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C20" w:rsidRDefault="0069705B" w:rsidP="0069705B">
      <w:pPr>
        <w:jc w:val="center"/>
        <w:rPr>
          <w:rFonts w:ascii="Times New Roman" w:hAnsi="Times New Roman" w:cs="Times New Roman"/>
          <w:b/>
          <w:sz w:val="24"/>
          <w:szCs w:val="24"/>
        </w:rPr>
      </w:pPr>
      <w:r>
        <w:rPr>
          <w:rFonts w:ascii="Times New Roman" w:hAnsi="Times New Roman" w:cs="Times New Roman"/>
          <w:noProof/>
          <w:sz w:val="32"/>
          <w:szCs w:val="32"/>
        </w:rPr>
        <w:drawing>
          <wp:inline distT="0" distB="0" distL="0" distR="0">
            <wp:extent cx="6750050" cy="9364684"/>
            <wp:effectExtent l="19050" t="0" r="0" b="0"/>
            <wp:docPr id="2" name="Рисунок 1" descr="C:\Users\Фанзиль\AppData\Local\Temp\Паспорт по обеспечению безопасности дорожного движ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зиль\AppData\Local\Temp\Паспорт по обеспечению безопасности дорожного движения.jpeg"/>
                    <pic:cNvPicPr>
                      <a:picLocks noChangeAspect="1" noChangeArrowheads="1"/>
                    </pic:cNvPicPr>
                  </pic:nvPicPr>
                  <pic:blipFill>
                    <a:blip r:embed="rId6" cstate="print"/>
                    <a:srcRect/>
                    <a:stretch>
                      <a:fillRect/>
                    </a:stretch>
                  </pic:blipFill>
                  <pic:spPr bwMode="auto">
                    <a:xfrm>
                      <a:off x="0" y="0"/>
                      <a:ext cx="6750050" cy="9364684"/>
                    </a:xfrm>
                    <a:prstGeom prst="rect">
                      <a:avLst/>
                    </a:prstGeom>
                    <a:noFill/>
                    <a:ln w="9525">
                      <a:noFill/>
                      <a:miter lim="800000"/>
                      <a:headEnd/>
                      <a:tailEnd/>
                    </a:ln>
                  </pic:spPr>
                </pic:pic>
              </a:graphicData>
            </a:graphic>
          </wp:inline>
        </w:drawing>
      </w:r>
    </w:p>
    <w:p w:rsidR="0069705B" w:rsidRDefault="0069705B" w:rsidP="008B6758">
      <w:pPr>
        <w:ind w:left="851"/>
        <w:jc w:val="center"/>
        <w:rPr>
          <w:rFonts w:ascii="Times New Roman" w:hAnsi="Times New Roman" w:cs="Times New Roman"/>
          <w:b/>
          <w:sz w:val="24"/>
          <w:szCs w:val="24"/>
        </w:rPr>
      </w:pPr>
    </w:p>
    <w:p w:rsidR="008A5F51" w:rsidRPr="006646CD" w:rsidRDefault="008A5F51" w:rsidP="008B6758">
      <w:pPr>
        <w:ind w:left="851"/>
        <w:jc w:val="center"/>
        <w:rPr>
          <w:rFonts w:ascii="Times New Roman" w:hAnsi="Times New Roman" w:cs="Times New Roman"/>
          <w:b/>
          <w:sz w:val="24"/>
          <w:szCs w:val="24"/>
        </w:rPr>
      </w:pPr>
      <w:r w:rsidRPr="006646CD">
        <w:rPr>
          <w:rFonts w:ascii="Times New Roman" w:hAnsi="Times New Roman" w:cs="Times New Roman"/>
          <w:b/>
          <w:sz w:val="24"/>
          <w:szCs w:val="24"/>
        </w:rPr>
        <w:lastRenderedPageBreak/>
        <w:t>Содержание:</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I.    Справочные данные.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II.   Приложение            к      паспорту         методических и  нормативных документов: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1. Памятка для администрации образовательного учреждения;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2.    Примерный        план     работы      подразделения       пропаганды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Госавтоинспекции        с   общеобразовательным         учреждением        по  профилактике детского дорожно-транспортного травматизма;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3.  План  проведения  лекций  по  предупреждению  детского  </w:t>
      </w:r>
      <w:proofErr w:type="spellStart"/>
      <w:r w:rsidRPr="00FF4B54">
        <w:rPr>
          <w:rFonts w:ascii="Times New Roman" w:hAnsi="Times New Roman" w:cs="Times New Roman"/>
          <w:sz w:val="24"/>
          <w:szCs w:val="24"/>
        </w:rPr>
        <w:t>дорожно</w:t>
      </w:r>
      <w:proofErr w:type="spellEnd"/>
      <w:r w:rsidRPr="00FF4B54">
        <w:rPr>
          <w:rFonts w:ascii="Times New Roman" w:hAnsi="Times New Roman" w:cs="Times New Roman"/>
          <w:sz w:val="24"/>
          <w:szCs w:val="24"/>
        </w:rPr>
        <w:t xml:space="preserve">- транспортного травматизма;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4. Выписка из Правил дорожного движения Российской Федерации;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5.   Методические       рекомендации      по    обеспечению      санитарно- эпидемиологического        благополучия      и   безопасности    перевозок  организованных групп детей автомобильным транспортом;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6.  Национальный  Стандарт  Российской  Федерации  «Искусственные  неровности»;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8.  Технология  и  методика  проведения  «Минутки  по  безопасности  дорожного движения»;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9.  Примерное  положение  об  отрядах  юных  инспекторов  движения  (ЮИД);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10. Кабинет по Прави</w:t>
      </w:r>
      <w:r w:rsidR="00DF6015">
        <w:rPr>
          <w:rFonts w:ascii="Times New Roman" w:hAnsi="Times New Roman" w:cs="Times New Roman"/>
          <w:sz w:val="24"/>
          <w:szCs w:val="24"/>
        </w:rPr>
        <w:t>лам дорожного движения в</w:t>
      </w:r>
      <w:r w:rsidRPr="00FF4B54">
        <w:rPr>
          <w:rFonts w:ascii="Times New Roman" w:hAnsi="Times New Roman" w:cs="Times New Roman"/>
          <w:sz w:val="24"/>
          <w:szCs w:val="24"/>
        </w:rPr>
        <w:t xml:space="preserve"> школе; </w:t>
      </w:r>
    </w:p>
    <w:p w:rsidR="008A5F51"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11. Основные требования к детским </w:t>
      </w:r>
      <w:proofErr w:type="spellStart"/>
      <w:r w:rsidRPr="00FF4B54">
        <w:rPr>
          <w:rFonts w:ascii="Times New Roman" w:hAnsi="Times New Roman" w:cs="Times New Roman"/>
          <w:sz w:val="24"/>
          <w:szCs w:val="24"/>
        </w:rPr>
        <w:t>автогородкам</w:t>
      </w:r>
      <w:proofErr w:type="spellEnd"/>
      <w:r w:rsidRPr="00FF4B54">
        <w:rPr>
          <w:rFonts w:ascii="Times New Roman" w:hAnsi="Times New Roman" w:cs="Times New Roman"/>
          <w:sz w:val="24"/>
          <w:szCs w:val="24"/>
        </w:rPr>
        <w:t xml:space="preserve">. </w:t>
      </w:r>
    </w:p>
    <w:p w:rsidR="00FF4B54" w:rsidRPr="00FF4B54" w:rsidRDefault="00FF4B54" w:rsidP="008B6758">
      <w:pPr>
        <w:ind w:left="851"/>
        <w:jc w:val="both"/>
        <w:rPr>
          <w:rFonts w:ascii="Times New Roman" w:hAnsi="Times New Roman" w:cs="Times New Roman"/>
          <w:sz w:val="24"/>
          <w:szCs w:val="24"/>
        </w:rPr>
      </w:pPr>
    </w:p>
    <w:p w:rsidR="00BD3740" w:rsidRDefault="00BD3740" w:rsidP="008B6758">
      <w:pPr>
        <w:ind w:left="851"/>
        <w:jc w:val="center"/>
        <w:rPr>
          <w:rFonts w:ascii="Times New Roman" w:hAnsi="Times New Roman" w:cs="Times New Roman"/>
          <w:sz w:val="24"/>
          <w:szCs w:val="24"/>
        </w:rPr>
      </w:pPr>
    </w:p>
    <w:p w:rsidR="008A5F51" w:rsidRPr="00FF4B54" w:rsidRDefault="0097735D" w:rsidP="008B6758">
      <w:pPr>
        <w:ind w:left="851"/>
        <w:jc w:val="center"/>
        <w:rPr>
          <w:rFonts w:ascii="Times New Roman" w:hAnsi="Times New Roman" w:cs="Times New Roman"/>
          <w:sz w:val="24"/>
          <w:szCs w:val="24"/>
        </w:rPr>
      </w:pPr>
      <w:r>
        <w:rPr>
          <w:rFonts w:ascii="Times New Roman" w:hAnsi="Times New Roman" w:cs="Times New Roman"/>
          <w:sz w:val="24"/>
          <w:szCs w:val="24"/>
        </w:rPr>
        <w:t>Директор МОБУ СОШ с.</w:t>
      </w:r>
      <w:r w:rsidR="00796791">
        <w:rPr>
          <w:rFonts w:ascii="Times New Roman" w:hAnsi="Times New Roman" w:cs="Times New Roman"/>
          <w:sz w:val="24"/>
          <w:szCs w:val="24"/>
        </w:rPr>
        <w:t xml:space="preserve">1-е Иткулово им. </w:t>
      </w:r>
      <w:proofErr w:type="spellStart"/>
      <w:r w:rsidR="00796791">
        <w:rPr>
          <w:rFonts w:ascii="Times New Roman" w:hAnsi="Times New Roman" w:cs="Times New Roman"/>
          <w:sz w:val="24"/>
          <w:szCs w:val="24"/>
        </w:rPr>
        <w:t>Б.Юлыева</w:t>
      </w:r>
      <w:proofErr w:type="spellEnd"/>
      <w:r w:rsidR="00FF4B54" w:rsidRPr="00FF4B54">
        <w:rPr>
          <w:rFonts w:ascii="Times New Roman" w:hAnsi="Times New Roman" w:cs="Times New Roman"/>
          <w:sz w:val="24"/>
          <w:szCs w:val="24"/>
        </w:rPr>
        <w:t xml:space="preserve">:                         </w:t>
      </w:r>
      <w:r w:rsidR="00796791">
        <w:rPr>
          <w:rFonts w:ascii="Times New Roman" w:hAnsi="Times New Roman" w:cs="Times New Roman"/>
          <w:sz w:val="24"/>
          <w:szCs w:val="24"/>
        </w:rPr>
        <w:t>Муталлапова М.Т</w:t>
      </w:r>
      <w:r>
        <w:rPr>
          <w:rFonts w:ascii="Times New Roman" w:hAnsi="Times New Roman" w:cs="Times New Roman"/>
          <w:sz w:val="24"/>
          <w:szCs w:val="24"/>
        </w:rPr>
        <w:t>.</w:t>
      </w:r>
    </w:p>
    <w:p w:rsidR="00BD3740" w:rsidRDefault="00BD3740" w:rsidP="008B6758">
      <w:pPr>
        <w:ind w:left="851"/>
        <w:jc w:val="both"/>
        <w:rPr>
          <w:rFonts w:ascii="Times New Roman" w:hAnsi="Times New Roman" w:cs="Times New Roman"/>
          <w:sz w:val="24"/>
          <w:szCs w:val="24"/>
        </w:rPr>
      </w:pPr>
    </w:p>
    <w:p w:rsidR="00BD3740" w:rsidRDefault="00BD3740" w:rsidP="008B6758">
      <w:pPr>
        <w:ind w:left="851"/>
        <w:jc w:val="both"/>
        <w:rPr>
          <w:rFonts w:ascii="Times New Roman" w:hAnsi="Times New Roman" w:cs="Times New Roman"/>
          <w:sz w:val="24"/>
          <w:szCs w:val="24"/>
        </w:rPr>
      </w:pPr>
    </w:p>
    <w:p w:rsidR="008A5F51" w:rsidRDefault="008A5F51"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Default="00A776C0" w:rsidP="008B6758">
      <w:pPr>
        <w:ind w:left="851"/>
        <w:jc w:val="both"/>
        <w:rPr>
          <w:rFonts w:ascii="Times New Roman" w:hAnsi="Times New Roman" w:cs="Times New Roman"/>
          <w:sz w:val="24"/>
          <w:szCs w:val="24"/>
        </w:rPr>
      </w:pPr>
    </w:p>
    <w:p w:rsidR="00A776C0" w:rsidRPr="00FF4B54" w:rsidRDefault="00A776C0" w:rsidP="008B6758">
      <w:pPr>
        <w:ind w:left="851"/>
        <w:jc w:val="both"/>
        <w:rPr>
          <w:rFonts w:ascii="Times New Roman" w:hAnsi="Times New Roman" w:cs="Times New Roman"/>
          <w:sz w:val="24"/>
          <w:szCs w:val="24"/>
        </w:rPr>
      </w:pPr>
    </w:p>
    <w:p w:rsidR="008A5F51" w:rsidRPr="00FF4B54" w:rsidRDefault="00FF4B54" w:rsidP="008B6758">
      <w:pPr>
        <w:ind w:left="851"/>
        <w:jc w:val="both"/>
        <w:rPr>
          <w:rFonts w:ascii="Times New Roman" w:hAnsi="Times New Roman" w:cs="Times New Roman"/>
          <w:sz w:val="24"/>
          <w:szCs w:val="24"/>
        </w:rPr>
      </w:pPr>
      <w:r>
        <w:rPr>
          <w:rFonts w:ascii="Times New Roman" w:hAnsi="Times New Roman" w:cs="Times New Roman"/>
          <w:sz w:val="24"/>
          <w:szCs w:val="24"/>
        </w:rPr>
        <w:t>Заместите</w:t>
      </w:r>
      <w:r w:rsidR="00AA58E6">
        <w:rPr>
          <w:rFonts w:ascii="Times New Roman" w:hAnsi="Times New Roman" w:cs="Times New Roman"/>
          <w:sz w:val="24"/>
          <w:szCs w:val="24"/>
        </w:rPr>
        <w:t>ль руководителя МОБУ СОШ с. 1 –е Иткулово</w:t>
      </w:r>
      <w:r w:rsidR="008A5F51" w:rsidRPr="00FF4B54">
        <w:rPr>
          <w:rFonts w:ascii="Times New Roman" w:hAnsi="Times New Roman" w:cs="Times New Roman"/>
          <w:sz w:val="24"/>
          <w:szCs w:val="24"/>
        </w:rPr>
        <w:t xml:space="preserve"> по </w:t>
      </w:r>
      <w:proofErr w:type="spellStart"/>
      <w:r w:rsidR="008A5F51" w:rsidRPr="00FF4B54">
        <w:rPr>
          <w:rFonts w:ascii="Times New Roman" w:hAnsi="Times New Roman" w:cs="Times New Roman"/>
          <w:sz w:val="24"/>
          <w:szCs w:val="24"/>
        </w:rPr>
        <w:t>безопасности</w:t>
      </w:r>
      <w:r w:rsidR="00BD3740">
        <w:rPr>
          <w:rFonts w:ascii="Times New Roman" w:hAnsi="Times New Roman" w:cs="Times New Roman"/>
          <w:sz w:val="24"/>
          <w:szCs w:val="24"/>
        </w:rPr>
        <w:t>-</w:t>
      </w:r>
      <w:r w:rsidR="00796791">
        <w:rPr>
          <w:rFonts w:ascii="Times New Roman" w:hAnsi="Times New Roman" w:cs="Times New Roman"/>
          <w:b/>
          <w:sz w:val="24"/>
          <w:szCs w:val="24"/>
        </w:rPr>
        <w:t>Азаматова</w:t>
      </w:r>
      <w:proofErr w:type="spellEnd"/>
      <w:r w:rsidR="00796791">
        <w:rPr>
          <w:rFonts w:ascii="Times New Roman" w:hAnsi="Times New Roman" w:cs="Times New Roman"/>
          <w:b/>
          <w:sz w:val="24"/>
          <w:szCs w:val="24"/>
        </w:rPr>
        <w:t xml:space="preserve"> А.А.</w:t>
      </w:r>
    </w:p>
    <w:p w:rsidR="008A5F51" w:rsidRPr="000E3E9E" w:rsidRDefault="008A5F51" w:rsidP="008B6758">
      <w:pPr>
        <w:ind w:left="851"/>
        <w:jc w:val="both"/>
        <w:rPr>
          <w:rFonts w:ascii="Times New Roman" w:hAnsi="Times New Roman" w:cs="Times New Roman"/>
          <w:sz w:val="24"/>
          <w:szCs w:val="24"/>
          <w:lang w:val="ba-RU"/>
        </w:rPr>
      </w:pPr>
      <w:r w:rsidRPr="00FF4B54">
        <w:rPr>
          <w:rFonts w:ascii="Times New Roman" w:hAnsi="Times New Roman" w:cs="Times New Roman"/>
          <w:sz w:val="24"/>
          <w:szCs w:val="24"/>
        </w:rPr>
        <w:t>Преподаватель ОБЖ</w:t>
      </w:r>
      <w:r w:rsidR="00BD3740">
        <w:rPr>
          <w:rFonts w:ascii="Times New Roman" w:hAnsi="Times New Roman" w:cs="Times New Roman"/>
          <w:sz w:val="24"/>
          <w:szCs w:val="24"/>
        </w:rPr>
        <w:t>-</w:t>
      </w:r>
      <w:r w:rsidR="000E3E9E">
        <w:rPr>
          <w:rFonts w:ascii="Times New Roman" w:hAnsi="Times New Roman" w:cs="Times New Roman"/>
          <w:b/>
          <w:sz w:val="24"/>
          <w:szCs w:val="24"/>
          <w:lang w:val="ba-RU"/>
        </w:rPr>
        <w:t>Юртбаков Р.Р.</w:t>
      </w:r>
    </w:p>
    <w:p w:rsidR="008A5F51" w:rsidRPr="00FF4B54" w:rsidRDefault="00FF4B54" w:rsidP="008B6758">
      <w:pPr>
        <w:tabs>
          <w:tab w:val="left" w:pos="0"/>
        </w:tabs>
        <w:ind w:left="851"/>
        <w:jc w:val="both"/>
        <w:rPr>
          <w:rFonts w:ascii="Times New Roman" w:hAnsi="Times New Roman" w:cs="Times New Roman"/>
          <w:sz w:val="24"/>
          <w:szCs w:val="24"/>
        </w:rPr>
      </w:pPr>
      <w:r>
        <w:rPr>
          <w:rFonts w:ascii="Times New Roman" w:hAnsi="Times New Roman" w:cs="Times New Roman"/>
          <w:sz w:val="24"/>
          <w:szCs w:val="24"/>
        </w:rPr>
        <w:t>Руководитель ЮИД</w:t>
      </w:r>
      <w:r w:rsidR="00BD3740">
        <w:rPr>
          <w:rFonts w:ascii="Times New Roman" w:hAnsi="Times New Roman" w:cs="Times New Roman"/>
          <w:sz w:val="24"/>
          <w:szCs w:val="24"/>
        </w:rPr>
        <w:t>-</w:t>
      </w:r>
      <w:r w:rsidR="00796791">
        <w:rPr>
          <w:rFonts w:ascii="Times New Roman" w:hAnsi="Times New Roman" w:cs="Times New Roman"/>
          <w:b/>
          <w:sz w:val="24"/>
          <w:szCs w:val="24"/>
        </w:rPr>
        <w:t>Хисматуллина Г.А.</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Количество обучающих</w:t>
      </w:r>
      <w:r w:rsidR="00FF4B54">
        <w:rPr>
          <w:rFonts w:ascii="Times New Roman" w:hAnsi="Times New Roman" w:cs="Times New Roman"/>
          <w:sz w:val="24"/>
          <w:szCs w:val="24"/>
        </w:rPr>
        <w:t xml:space="preserve">ся детей </w:t>
      </w:r>
      <w:r w:rsidR="00BD3740">
        <w:rPr>
          <w:rFonts w:ascii="Times New Roman" w:hAnsi="Times New Roman" w:cs="Times New Roman"/>
          <w:sz w:val="24"/>
          <w:szCs w:val="24"/>
        </w:rPr>
        <w:t>-</w:t>
      </w:r>
      <w:r w:rsidR="00C00E3B">
        <w:rPr>
          <w:rFonts w:ascii="Times New Roman" w:hAnsi="Times New Roman" w:cs="Times New Roman"/>
          <w:b/>
          <w:sz w:val="24"/>
          <w:szCs w:val="24"/>
        </w:rPr>
        <w:t>15</w:t>
      </w:r>
      <w:r w:rsidR="00796791">
        <w:rPr>
          <w:rFonts w:ascii="Times New Roman" w:hAnsi="Times New Roman" w:cs="Times New Roman"/>
          <w:b/>
          <w:sz w:val="24"/>
          <w:szCs w:val="24"/>
        </w:rPr>
        <w:t>6</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Наличие уголка по БД (место расположения)</w:t>
      </w:r>
      <w:r w:rsidR="00BD3740">
        <w:rPr>
          <w:rFonts w:ascii="Times New Roman" w:hAnsi="Times New Roman" w:cs="Times New Roman"/>
          <w:sz w:val="24"/>
          <w:szCs w:val="24"/>
        </w:rPr>
        <w:t>-</w:t>
      </w:r>
      <w:r w:rsidR="00FF4B54">
        <w:rPr>
          <w:rFonts w:ascii="Times New Roman" w:hAnsi="Times New Roman" w:cs="Times New Roman"/>
          <w:b/>
          <w:sz w:val="24"/>
          <w:szCs w:val="24"/>
        </w:rPr>
        <w:t>имеется, 1 этаж</w:t>
      </w:r>
    </w:p>
    <w:p w:rsidR="008A5F51" w:rsidRPr="00DF6015" w:rsidRDefault="008A5F51" w:rsidP="008B6758">
      <w:pPr>
        <w:ind w:left="851"/>
        <w:jc w:val="both"/>
        <w:rPr>
          <w:rFonts w:ascii="Times New Roman" w:hAnsi="Times New Roman" w:cs="Times New Roman"/>
          <w:b/>
          <w:sz w:val="24"/>
          <w:szCs w:val="24"/>
        </w:rPr>
      </w:pPr>
      <w:r w:rsidRPr="00FF4B54">
        <w:rPr>
          <w:rFonts w:ascii="Times New Roman" w:hAnsi="Times New Roman" w:cs="Times New Roman"/>
          <w:sz w:val="24"/>
          <w:szCs w:val="24"/>
        </w:rPr>
        <w:t xml:space="preserve">Наличие класса по ОБДД (место расположения, характеристики) </w:t>
      </w:r>
      <w:r w:rsidR="00570165">
        <w:rPr>
          <w:rFonts w:ascii="Times New Roman" w:hAnsi="Times New Roman" w:cs="Times New Roman"/>
          <w:b/>
          <w:sz w:val="24"/>
          <w:szCs w:val="24"/>
        </w:rPr>
        <w:t>нет</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Наличие транспортной площадки (</w:t>
      </w:r>
      <w:proofErr w:type="spellStart"/>
      <w:r w:rsidRPr="00FF4B54">
        <w:rPr>
          <w:rFonts w:ascii="Times New Roman" w:hAnsi="Times New Roman" w:cs="Times New Roman"/>
          <w:sz w:val="24"/>
          <w:szCs w:val="24"/>
        </w:rPr>
        <w:t>автогородка</w:t>
      </w:r>
      <w:proofErr w:type="spellEnd"/>
      <w:r w:rsidRPr="00FF4B54">
        <w:rPr>
          <w:rFonts w:ascii="Times New Roman" w:hAnsi="Times New Roman" w:cs="Times New Roman"/>
          <w:sz w:val="24"/>
          <w:szCs w:val="24"/>
        </w:rPr>
        <w:t>)</w:t>
      </w:r>
      <w:r w:rsidR="00BD3740">
        <w:rPr>
          <w:rFonts w:ascii="Times New Roman" w:hAnsi="Times New Roman" w:cs="Times New Roman"/>
          <w:sz w:val="24"/>
          <w:szCs w:val="24"/>
        </w:rPr>
        <w:t>-</w:t>
      </w:r>
      <w:r w:rsidR="00570165" w:rsidRPr="00570165">
        <w:rPr>
          <w:rFonts w:ascii="Times New Roman" w:hAnsi="Times New Roman" w:cs="Times New Roman"/>
          <w:b/>
          <w:sz w:val="24"/>
          <w:szCs w:val="24"/>
        </w:rPr>
        <w:t xml:space="preserve"> </w:t>
      </w:r>
      <w:proofErr w:type="spellStart"/>
      <w:r w:rsidR="00570165" w:rsidRPr="00570165">
        <w:rPr>
          <w:rFonts w:ascii="Times New Roman" w:hAnsi="Times New Roman" w:cs="Times New Roman"/>
          <w:b/>
          <w:sz w:val="24"/>
          <w:szCs w:val="24"/>
        </w:rPr>
        <w:t>не</w:t>
      </w:r>
      <w:r w:rsidR="00FF4B54">
        <w:rPr>
          <w:rFonts w:ascii="Times New Roman" w:hAnsi="Times New Roman" w:cs="Times New Roman"/>
          <w:b/>
          <w:sz w:val="24"/>
          <w:szCs w:val="24"/>
        </w:rPr>
        <w:t>имеется</w:t>
      </w:r>
      <w:proofErr w:type="spellEnd"/>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Наличие     методической       литературы     и   наглядных      пособий </w:t>
      </w:r>
      <w:r w:rsidR="00BD3740">
        <w:rPr>
          <w:rFonts w:ascii="Times New Roman" w:hAnsi="Times New Roman" w:cs="Times New Roman"/>
          <w:sz w:val="24"/>
          <w:szCs w:val="24"/>
        </w:rPr>
        <w:t xml:space="preserve">- </w:t>
      </w:r>
      <w:r w:rsidR="00920108">
        <w:rPr>
          <w:rFonts w:ascii="Times New Roman" w:hAnsi="Times New Roman" w:cs="Times New Roman"/>
          <w:b/>
          <w:sz w:val="24"/>
          <w:szCs w:val="24"/>
        </w:rPr>
        <w:t>и</w:t>
      </w:r>
      <w:r w:rsidR="00920108" w:rsidRPr="00920108">
        <w:rPr>
          <w:rFonts w:ascii="Times New Roman" w:hAnsi="Times New Roman" w:cs="Times New Roman"/>
          <w:b/>
          <w:sz w:val="24"/>
          <w:szCs w:val="24"/>
        </w:rPr>
        <w:t>меется</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Работа   по  предупреждению  ДДТТ  в  воспитательныхпланах  </w:t>
      </w:r>
    </w:p>
    <w:p w:rsidR="008A5F51" w:rsidRPr="00FF4B54" w:rsidRDefault="008A5F51" w:rsidP="008B6758">
      <w:pPr>
        <w:ind w:left="851"/>
        <w:jc w:val="both"/>
        <w:rPr>
          <w:rFonts w:ascii="Times New Roman" w:hAnsi="Times New Roman" w:cs="Times New Roman"/>
          <w:sz w:val="24"/>
          <w:szCs w:val="24"/>
        </w:rPr>
      </w:pPr>
      <w:r w:rsidRPr="00FF4B54">
        <w:rPr>
          <w:rFonts w:ascii="Times New Roman" w:hAnsi="Times New Roman" w:cs="Times New Roman"/>
          <w:sz w:val="24"/>
          <w:szCs w:val="24"/>
        </w:rPr>
        <w:t xml:space="preserve">классного руководителя (количество часов) </w:t>
      </w:r>
      <w:r w:rsidR="00BD3740">
        <w:rPr>
          <w:rFonts w:ascii="Times New Roman" w:hAnsi="Times New Roman" w:cs="Times New Roman"/>
          <w:sz w:val="24"/>
          <w:szCs w:val="24"/>
        </w:rPr>
        <w:t xml:space="preserve">- </w:t>
      </w:r>
      <w:r w:rsidR="00920108">
        <w:rPr>
          <w:rFonts w:ascii="Times New Roman" w:hAnsi="Times New Roman" w:cs="Times New Roman"/>
          <w:b/>
          <w:sz w:val="24"/>
          <w:szCs w:val="24"/>
        </w:rPr>
        <w:t>10 часов</w:t>
      </w:r>
    </w:p>
    <w:p w:rsidR="008A5F51" w:rsidRPr="00920108" w:rsidRDefault="008A5F51" w:rsidP="008B6758">
      <w:pPr>
        <w:ind w:left="851"/>
        <w:jc w:val="both"/>
        <w:rPr>
          <w:rFonts w:ascii="Times New Roman" w:hAnsi="Times New Roman" w:cs="Times New Roman"/>
          <w:b/>
          <w:sz w:val="24"/>
          <w:szCs w:val="24"/>
        </w:rPr>
      </w:pPr>
      <w:r w:rsidRPr="00FF4B54">
        <w:rPr>
          <w:rFonts w:ascii="Times New Roman" w:hAnsi="Times New Roman" w:cs="Times New Roman"/>
          <w:sz w:val="24"/>
          <w:szCs w:val="24"/>
        </w:rPr>
        <w:t xml:space="preserve">Наличие школьного автобуса (порядок) </w:t>
      </w:r>
      <w:r w:rsidR="00BD3740">
        <w:rPr>
          <w:rFonts w:ascii="Times New Roman" w:hAnsi="Times New Roman" w:cs="Times New Roman"/>
          <w:sz w:val="24"/>
          <w:szCs w:val="24"/>
        </w:rPr>
        <w:t xml:space="preserve">- </w:t>
      </w:r>
      <w:r w:rsidR="0097735D">
        <w:rPr>
          <w:rFonts w:ascii="Times New Roman" w:hAnsi="Times New Roman" w:cs="Times New Roman"/>
          <w:b/>
          <w:sz w:val="24"/>
          <w:szCs w:val="24"/>
        </w:rPr>
        <w:t>1 автобус</w:t>
      </w:r>
    </w:p>
    <w:p w:rsidR="008A5F51" w:rsidRPr="00920108" w:rsidRDefault="008A5F51" w:rsidP="008B6758">
      <w:pPr>
        <w:ind w:left="851"/>
        <w:jc w:val="both"/>
        <w:rPr>
          <w:rFonts w:ascii="Times New Roman" w:hAnsi="Times New Roman" w:cs="Times New Roman"/>
          <w:b/>
          <w:sz w:val="24"/>
          <w:szCs w:val="24"/>
        </w:rPr>
      </w:pPr>
      <w:r w:rsidRPr="00FF4B54">
        <w:rPr>
          <w:rFonts w:ascii="Times New Roman" w:hAnsi="Times New Roman" w:cs="Times New Roman"/>
          <w:sz w:val="24"/>
          <w:szCs w:val="24"/>
        </w:rPr>
        <w:t xml:space="preserve">В каких классах проводятся занятия по БДД </w:t>
      </w:r>
      <w:r w:rsidR="00BD3740">
        <w:rPr>
          <w:rFonts w:ascii="Times New Roman" w:hAnsi="Times New Roman" w:cs="Times New Roman"/>
          <w:sz w:val="24"/>
          <w:szCs w:val="24"/>
        </w:rPr>
        <w:t xml:space="preserve">- </w:t>
      </w:r>
      <w:r w:rsidR="00796791">
        <w:rPr>
          <w:rFonts w:ascii="Times New Roman" w:hAnsi="Times New Roman" w:cs="Times New Roman"/>
          <w:b/>
          <w:sz w:val="24"/>
          <w:szCs w:val="24"/>
        </w:rPr>
        <w:t>5-10</w:t>
      </w:r>
      <w:r w:rsidR="00920108">
        <w:rPr>
          <w:rFonts w:ascii="Times New Roman" w:hAnsi="Times New Roman" w:cs="Times New Roman"/>
          <w:b/>
          <w:sz w:val="24"/>
          <w:szCs w:val="24"/>
        </w:rPr>
        <w:t xml:space="preserve"> класс</w:t>
      </w:r>
      <w:r w:rsidR="00DF6015">
        <w:rPr>
          <w:rFonts w:ascii="Times New Roman" w:hAnsi="Times New Roman" w:cs="Times New Roman"/>
          <w:b/>
          <w:sz w:val="24"/>
          <w:szCs w:val="24"/>
        </w:rPr>
        <w:t>ы</w:t>
      </w:r>
    </w:p>
    <w:p w:rsidR="008A5F51" w:rsidRPr="00920108" w:rsidRDefault="008A5F51" w:rsidP="008B6758">
      <w:pPr>
        <w:ind w:left="851"/>
        <w:jc w:val="both"/>
        <w:rPr>
          <w:rFonts w:ascii="Times New Roman" w:hAnsi="Times New Roman" w:cs="Times New Roman"/>
          <w:b/>
          <w:sz w:val="24"/>
          <w:szCs w:val="24"/>
        </w:rPr>
      </w:pPr>
      <w:r w:rsidRPr="00920108">
        <w:rPr>
          <w:rFonts w:ascii="Times New Roman" w:hAnsi="Times New Roman" w:cs="Times New Roman"/>
          <w:sz w:val="24"/>
          <w:szCs w:val="24"/>
        </w:rPr>
        <w:t xml:space="preserve">Количество занятий по БДД в каждом классе </w:t>
      </w:r>
      <w:r w:rsidR="00DF6015">
        <w:rPr>
          <w:rFonts w:ascii="Times New Roman" w:hAnsi="Times New Roman" w:cs="Times New Roman"/>
          <w:b/>
          <w:sz w:val="24"/>
          <w:szCs w:val="24"/>
        </w:rPr>
        <w:t>–</w:t>
      </w:r>
      <w:r w:rsidR="00796791">
        <w:rPr>
          <w:rFonts w:ascii="Times New Roman" w:hAnsi="Times New Roman" w:cs="Times New Roman"/>
          <w:b/>
          <w:sz w:val="24"/>
          <w:szCs w:val="24"/>
        </w:rPr>
        <w:t xml:space="preserve"> 15 </w:t>
      </w:r>
      <w:r w:rsidR="00DF6015">
        <w:rPr>
          <w:rFonts w:ascii="Times New Roman" w:hAnsi="Times New Roman" w:cs="Times New Roman"/>
          <w:b/>
          <w:sz w:val="24"/>
          <w:szCs w:val="24"/>
        </w:rPr>
        <w:t>часов</w:t>
      </w:r>
    </w:p>
    <w:p w:rsidR="008A5F51" w:rsidRPr="00920108" w:rsidRDefault="008A5F51" w:rsidP="008B6758">
      <w:pPr>
        <w:ind w:left="851"/>
        <w:jc w:val="both"/>
        <w:rPr>
          <w:rFonts w:ascii="Times New Roman" w:hAnsi="Times New Roman" w:cs="Times New Roman"/>
          <w:b/>
          <w:sz w:val="24"/>
          <w:szCs w:val="24"/>
        </w:rPr>
      </w:pPr>
      <w:r w:rsidRPr="00920108">
        <w:rPr>
          <w:rFonts w:ascii="Times New Roman" w:hAnsi="Times New Roman" w:cs="Times New Roman"/>
          <w:sz w:val="24"/>
          <w:szCs w:val="24"/>
        </w:rPr>
        <w:t>Как   пров</w:t>
      </w:r>
      <w:r w:rsidR="00920108">
        <w:rPr>
          <w:rFonts w:ascii="Times New Roman" w:hAnsi="Times New Roman" w:cs="Times New Roman"/>
          <w:sz w:val="24"/>
          <w:szCs w:val="24"/>
        </w:rPr>
        <w:t>одится   обучение   по   БДД</w:t>
      </w:r>
      <w:r w:rsidR="00BD3740">
        <w:rPr>
          <w:rFonts w:ascii="Times New Roman" w:hAnsi="Times New Roman" w:cs="Times New Roman"/>
          <w:sz w:val="24"/>
          <w:szCs w:val="24"/>
        </w:rPr>
        <w:t xml:space="preserve"> -</w:t>
      </w:r>
      <w:r w:rsidRPr="00920108">
        <w:rPr>
          <w:rFonts w:ascii="Times New Roman" w:hAnsi="Times New Roman" w:cs="Times New Roman"/>
          <w:b/>
          <w:sz w:val="24"/>
          <w:szCs w:val="24"/>
        </w:rPr>
        <w:t xml:space="preserve">уроки,   классные   часы,  </w:t>
      </w:r>
      <w:r w:rsidR="00796791">
        <w:rPr>
          <w:rFonts w:ascii="Times New Roman" w:hAnsi="Times New Roman" w:cs="Times New Roman"/>
          <w:b/>
          <w:sz w:val="24"/>
          <w:szCs w:val="24"/>
        </w:rPr>
        <w:t xml:space="preserve"> игры, внеклассные мероприятия</w:t>
      </w:r>
    </w:p>
    <w:p w:rsidR="008A5F51" w:rsidRPr="00920108" w:rsidRDefault="008A5F51" w:rsidP="008B6758">
      <w:pPr>
        <w:ind w:left="851"/>
        <w:jc w:val="both"/>
        <w:rPr>
          <w:rFonts w:ascii="Times New Roman" w:hAnsi="Times New Roman" w:cs="Times New Roman"/>
          <w:sz w:val="24"/>
          <w:szCs w:val="24"/>
        </w:rPr>
      </w:pPr>
      <w:r w:rsidRPr="00920108">
        <w:rPr>
          <w:rFonts w:ascii="Times New Roman" w:hAnsi="Times New Roman" w:cs="Times New Roman"/>
          <w:sz w:val="24"/>
          <w:szCs w:val="24"/>
        </w:rPr>
        <w:t xml:space="preserve">Проведение ежедневных пятиминуток-напоминаний по БДД </w:t>
      </w:r>
      <w:r w:rsidR="00920108">
        <w:rPr>
          <w:rFonts w:ascii="Times New Roman" w:hAnsi="Times New Roman" w:cs="Times New Roman"/>
          <w:b/>
          <w:sz w:val="24"/>
          <w:szCs w:val="24"/>
        </w:rPr>
        <w:t>– в каждом классе</w:t>
      </w:r>
    </w:p>
    <w:p w:rsidR="008A5F51" w:rsidRPr="00920108" w:rsidRDefault="008A5F51" w:rsidP="008B6758">
      <w:pPr>
        <w:ind w:left="851"/>
        <w:jc w:val="both"/>
        <w:rPr>
          <w:rFonts w:ascii="Times New Roman" w:hAnsi="Times New Roman" w:cs="Times New Roman"/>
          <w:b/>
          <w:sz w:val="24"/>
          <w:szCs w:val="24"/>
        </w:rPr>
      </w:pPr>
      <w:r w:rsidRPr="00920108">
        <w:rPr>
          <w:rFonts w:ascii="Times New Roman" w:hAnsi="Times New Roman" w:cs="Times New Roman"/>
          <w:sz w:val="24"/>
          <w:szCs w:val="24"/>
        </w:rPr>
        <w:t xml:space="preserve">      Количество отрядов ЮИД </w:t>
      </w:r>
      <w:r w:rsidR="00BD3740">
        <w:rPr>
          <w:rFonts w:ascii="Times New Roman" w:hAnsi="Times New Roman" w:cs="Times New Roman"/>
          <w:sz w:val="24"/>
          <w:szCs w:val="24"/>
        </w:rPr>
        <w:t>-</w:t>
      </w:r>
      <w:r w:rsidR="009B643E">
        <w:rPr>
          <w:rFonts w:ascii="Times New Roman" w:hAnsi="Times New Roman" w:cs="Times New Roman"/>
          <w:b/>
          <w:sz w:val="24"/>
          <w:szCs w:val="24"/>
        </w:rPr>
        <w:t>1</w:t>
      </w:r>
    </w:p>
    <w:p w:rsidR="008A5F51" w:rsidRPr="00BD3740" w:rsidRDefault="008A5F51" w:rsidP="008B6758">
      <w:pPr>
        <w:ind w:left="851"/>
        <w:jc w:val="both"/>
        <w:rPr>
          <w:rFonts w:ascii="Times New Roman" w:hAnsi="Times New Roman" w:cs="Times New Roman"/>
          <w:b/>
          <w:sz w:val="24"/>
          <w:szCs w:val="24"/>
        </w:rPr>
      </w:pPr>
      <w:r w:rsidRPr="00920108">
        <w:rPr>
          <w:rFonts w:ascii="Times New Roman" w:hAnsi="Times New Roman" w:cs="Times New Roman"/>
          <w:sz w:val="24"/>
          <w:szCs w:val="24"/>
        </w:rPr>
        <w:t xml:space="preserve">      Количество детей в отрядах ЮИД </w:t>
      </w:r>
      <w:r w:rsidR="00796791">
        <w:rPr>
          <w:rFonts w:ascii="Times New Roman" w:hAnsi="Times New Roman" w:cs="Times New Roman"/>
          <w:b/>
          <w:sz w:val="24"/>
          <w:szCs w:val="24"/>
        </w:rPr>
        <w:t>- 11</w:t>
      </w:r>
    </w:p>
    <w:p w:rsidR="008A5F51" w:rsidRPr="00BD3740" w:rsidRDefault="008A5F51" w:rsidP="008B6758">
      <w:pPr>
        <w:ind w:left="851"/>
        <w:jc w:val="both"/>
        <w:rPr>
          <w:rFonts w:ascii="Times New Roman" w:hAnsi="Times New Roman" w:cs="Times New Roman"/>
          <w:b/>
          <w:sz w:val="24"/>
          <w:szCs w:val="24"/>
        </w:rPr>
      </w:pPr>
      <w:r w:rsidRPr="00920108">
        <w:rPr>
          <w:rFonts w:ascii="Times New Roman" w:hAnsi="Times New Roman" w:cs="Times New Roman"/>
          <w:sz w:val="24"/>
          <w:szCs w:val="24"/>
        </w:rPr>
        <w:t xml:space="preserve">      Количество выступлений ЮИД </w:t>
      </w:r>
      <w:r w:rsidR="00BD3740">
        <w:rPr>
          <w:rFonts w:ascii="Times New Roman" w:hAnsi="Times New Roman" w:cs="Times New Roman"/>
          <w:sz w:val="24"/>
          <w:szCs w:val="24"/>
        </w:rPr>
        <w:t xml:space="preserve">- </w:t>
      </w:r>
      <w:r w:rsidR="00796791">
        <w:rPr>
          <w:rFonts w:ascii="Times New Roman" w:hAnsi="Times New Roman" w:cs="Times New Roman"/>
          <w:b/>
          <w:sz w:val="24"/>
          <w:szCs w:val="24"/>
        </w:rPr>
        <w:t>1</w:t>
      </w:r>
    </w:p>
    <w:p w:rsidR="00BD3740" w:rsidRDefault="00BD3740" w:rsidP="008B6758">
      <w:pPr>
        <w:ind w:left="851"/>
        <w:jc w:val="center"/>
        <w:rPr>
          <w:rFonts w:ascii="Times New Roman" w:hAnsi="Times New Roman" w:cs="Times New Roman"/>
          <w:b/>
          <w:sz w:val="24"/>
          <w:szCs w:val="24"/>
        </w:rPr>
      </w:pPr>
    </w:p>
    <w:p w:rsidR="008A5F51" w:rsidRPr="00BD3740" w:rsidRDefault="008A5F51" w:rsidP="008B6758">
      <w:pPr>
        <w:ind w:left="851"/>
        <w:jc w:val="center"/>
        <w:rPr>
          <w:rFonts w:ascii="Times New Roman" w:hAnsi="Times New Roman" w:cs="Times New Roman"/>
          <w:b/>
          <w:sz w:val="24"/>
          <w:szCs w:val="24"/>
        </w:rPr>
      </w:pPr>
      <w:r w:rsidRPr="00BD3740">
        <w:rPr>
          <w:rFonts w:ascii="Times New Roman" w:hAnsi="Times New Roman" w:cs="Times New Roman"/>
          <w:b/>
          <w:sz w:val="24"/>
          <w:szCs w:val="24"/>
        </w:rPr>
        <w:t>Организация дорожного движения</w:t>
      </w:r>
    </w:p>
    <w:p w:rsidR="008A5F51" w:rsidRPr="00BD3740" w:rsidRDefault="008A5F51" w:rsidP="008B6758">
      <w:pPr>
        <w:ind w:left="851"/>
        <w:rPr>
          <w:rFonts w:ascii="Times New Roman" w:hAnsi="Times New Roman" w:cs="Times New Roman"/>
          <w:sz w:val="24"/>
          <w:szCs w:val="24"/>
        </w:rPr>
      </w:pPr>
      <w:r w:rsidRPr="00BD3740">
        <w:rPr>
          <w:rFonts w:ascii="Times New Roman" w:hAnsi="Times New Roman" w:cs="Times New Roman"/>
          <w:sz w:val="24"/>
          <w:szCs w:val="24"/>
        </w:rPr>
        <w:t>(схема    подъездных       путей    и   дв</w:t>
      </w:r>
      <w:r w:rsidR="00BD3740">
        <w:rPr>
          <w:rFonts w:ascii="Times New Roman" w:hAnsi="Times New Roman" w:cs="Times New Roman"/>
          <w:sz w:val="24"/>
          <w:szCs w:val="24"/>
        </w:rPr>
        <w:t>ижения      пеш</w:t>
      </w:r>
      <w:r w:rsidR="00796791">
        <w:rPr>
          <w:rFonts w:ascii="Times New Roman" w:hAnsi="Times New Roman" w:cs="Times New Roman"/>
          <w:sz w:val="24"/>
          <w:szCs w:val="24"/>
        </w:rPr>
        <w:t>еходов      к   МОБУ СОШ с. 1-е Иткулов</w:t>
      </w:r>
      <w:proofErr w:type="gramStart"/>
      <w:r w:rsidR="00796791">
        <w:rPr>
          <w:rFonts w:ascii="Times New Roman" w:hAnsi="Times New Roman" w:cs="Times New Roman"/>
          <w:sz w:val="24"/>
          <w:szCs w:val="24"/>
        </w:rPr>
        <w:t>о</w:t>
      </w:r>
      <w:r w:rsidR="00BD3740" w:rsidRPr="00BD3740">
        <w:rPr>
          <w:rFonts w:ascii="Times New Roman" w:hAnsi="Times New Roman" w:cs="Times New Roman"/>
          <w:b/>
          <w:sz w:val="24"/>
          <w:szCs w:val="24"/>
        </w:rPr>
        <w:t>-</w:t>
      </w:r>
      <w:proofErr w:type="gramEnd"/>
      <w:r w:rsidR="00BD3740" w:rsidRPr="00BD3740">
        <w:rPr>
          <w:rFonts w:ascii="Times New Roman" w:hAnsi="Times New Roman" w:cs="Times New Roman"/>
          <w:b/>
          <w:sz w:val="24"/>
          <w:szCs w:val="24"/>
        </w:rPr>
        <w:t xml:space="preserve"> прилагается</w:t>
      </w:r>
    </w:p>
    <w:p w:rsidR="008A5F51" w:rsidRPr="00BD3740" w:rsidRDefault="008A5F51" w:rsidP="008B6758">
      <w:pPr>
        <w:ind w:left="851"/>
        <w:jc w:val="center"/>
        <w:rPr>
          <w:rFonts w:ascii="Times New Roman" w:hAnsi="Times New Roman" w:cs="Times New Roman"/>
          <w:b/>
          <w:sz w:val="24"/>
          <w:szCs w:val="24"/>
        </w:rPr>
      </w:pPr>
      <w:r w:rsidRPr="00BD3740">
        <w:rPr>
          <w:rFonts w:ascii="Times New Roman" w:hAnsi="Times New Roman" w:cs="Times New Roman"/>
          <w:b/>
          <w:sz w:val="24"/>
          <w:szCs w:val="24"/>
        </w:rPr>
        <w:t>СПРАВОЧНЫЕ СВЕДЕНИЯ</w:t>
      </w:r>
    </w:p>
    <w:p w:rsidR="008A5F51" w:rsidRPr="00BD3740" w:rsidRDefault="00BD3740" w:rsidP="008B6758">
      <w:pPr>
        <w:ind w:left="851"/>
        <w:jc w:val="both"/>
        <w:rPr>
          <w:rFonts w:ascii="Times New Roman" w:hAnsi="Times New Roman" w:cs="Times New Roman"/>
          <w:sz w:val="24"/>
          <w:szCs w:val="24"/>
        </w:rPr>
      </w:pPr>
      <w:r w:rsidRPr="00BD3740">
        <w:rPr>
          <w:rFonts w:ascii="Times New Roman" w:hAnsi="Times New Roman" w:cs="Times New Roman"/>
          <w:sz w:val="24"/>
          <w:szCs w:val="24"/>
        </w:rPr>
        <w:t>Т</w:t>
      </w:r>
      <w:r w:rsidR="008A5F51" w:rsidRPr="00BD3740">
        <w:rPr>
          <w:rFonts w:ascii="Times New Roman" w:hAnsi="Times New Roman" w:cs="Times New Roman"/>
          <w:sz w:val="24"/>
          <w:szCs w:val="24"/>
        </w:rPr>
        <w:t>елефоны</w:t>
      </w:r>
      <w:r>
        <w:rPr>
          <w:rFonts w:ascii="Times New Roman" w:hAnsi="Times New Roman" w:cs="Times New Roman"/>
          <w:sz w:val="24"/>
          <w:szCs w:val="24"/>
        </w:rPr>
        <w:t>:</w:t>
      </w:r>
    </w:p>
    <w:p w:rsidR="008A5F51" w:rsidRPr="00BD3740" w:rsidRDefault="00BD3740" w:rsidP="008B6758">
      <w:pPr>
        <w:ind w:left="851"/>
        <w:jc w:val="both"/>
        <w:rPr>
          <w:rFonts w:ascii="Times New Roman" w:hAnsi="Times New Roman" w:cs="Times New Roman"/>
          <w:b/>
          <w:sz w:val="24"/>
          <w:szCs w:val="24"/>
        </w:rPr>
      </w:pPr>
      <w:r>
        <w:rPr>
          <w:rFonts w:ascii="Times New Roman" w:hAnsi="Times New Roman" w:cs="Times New Roman"/>
          <w:sz w:val="24"/>
          <w:szCs w:val="24"/>
        </w:rPr>
        <w:t xml:space="preserve">                РОО -  </w:t>
      </w:r>
      <w:r w:rsidR="00552F92">
        <w:rPr>
          <w:rFonts w:ascii="Times New Roman" w:hAnsi="Times New Roman" w:cs="Times New Roman"/>
          <w:b/>
          <w:sz w:val="24"/>
          <w:szCs w:val="24"/>
        </w:rPr>
        <w:t>3 -14 - 85</w:t>
      </w:r>
    </w:p>
    <w:p w:rsidR="008A5F51" w:rsidRPr="00BD3740" w:rsidRDefault="00BD3740" w:rsidP="008B6758">
      <w:pPr>
        <w:ind w:left="851"/>
        <w:jc w:val="both"/>
        <w:rPr>
          <w:rFonts w:ascii="Times New Roman" w:hAnsi="Times New Roman" w:cs="Times New Roman"/>
          <w:sz w:val="24"/>
          <w:szCs w:val="24"/>
        </w:rPr>
      </w:pPr>
      <w:r>
        <w:rPr>
          <w:rFonts w:ascii="Times New Roman" w:hAnsi="Times New Roman" w:cs="Times New Roman"/>
          <w:sz w:val="24"/>
          <w:szCs w:val="24"/>
        </w:rPr>
        <w:t>О</w:t>
      </w:r>
      <w:r w:rsidR="008A5F51" w:rsidRPr="00BD3740">
        <w:rPr>
          <w:rFonts w:ascii="Times New Roman" w:hAnsi="Times New Roman" w:cs="Times New Roman"/>
          <w:sz w:val="24"/>
          <w:szCs w:val="24"/>
        </w:rPr>
        <w:t xml:space="preserve">ГИБДД </w:t>
      </w:r>
      <w:r>
        <w:rPr>
          <w:rFonts w:ascii="Times New Roman" w:hAnsi="Times New Roman" w:cs="Times New Roman"/>
          <w:sz w:val="24"/>
          <w:szCs w:val="24"/>
        </w:rPr>
        <w:t xml:space="preserve">– </w:t>
      </w:r>
      <w:r w:rsidR="00552F92">
        <w:rPr>
          <w:rFonts w:ascii="Times New Roman" w:hAnsi="Times New Roman" w:cs="Times New Roman"/>
          <w:b/>
          <w:sz w:val="24"/>
          <w:szCs w:val="24"/>
        </w:rPr>
        <w:t>3 -34 – 44, 3 – 35 - 58</w:t>
      </w:r>
    </w:p>
    <w:p w:rsidR="008A5F51" w:rsidRPr="00BD3740" w:rsidRDefault="008A5F51" w:rsidP="008B6758">
      <w:pPr>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МЧС </w:t>
      </w:r>
      <w:r w:rsidR="00552F92">
        <w:rPr>
          <w:rFonts w:ascii="Times New Roman" w:hAnsi="Times New Roman" w:cs="Times New Roman"/>
          <w:b/>
          <w:sz w:val="24"/>
          <w:szCs w:val="24"/>
        </w:rPr>
        <w:t>– 3 – 16 - 62</w:t>
      </w:r>
    </w:p>
    <w:p w:rsidR="008A5F51" w:rsidRPr="00BD3740" w:rsidRDefault="008A5F51" w:rsidP="008B6758">
      <w:pPr>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Медицина </w:t>
      </w:r>
      <w:r w:rsidR="00552F92">
        <w:rPr>
          <w:rFonts w:ascii="Times New Roman" w:hAnsi="Times New Roman" w:cs="Times New Roman"/>
          <w:b/>
          <w:sz w:val="24"/>
          <w:szCs w:val="24"/>
        </w:rPr>
        <w:t>– 3 – 22 - 09</w:t>
      </w:r>
    </w:p>
    <w:p w:rsidR="006646CD" w:rsidRDefault="00552F92" w:rsidP="008B6758">
      <w:pPr>
        <w:ind w:left="851"/>
        <w:jc w:val="both"/>
        <w:rPr>
          <w:rFonts w:ascii="Times New Roman" w:hAnsi="Times New Roman" w:cs="Times New Roman"/>
          <w:b/>
          <w:sz w:val="24"/>
          <w:szCs w:val="24"/>
        </w:rPr>
      </w:pPr>
      <w:r>
        <w:rPr>
          <w:rFonts w:ascii="Times New Roman" w:hAnsi="Times New Roman" w:cs="Times New Roman"/>
          <w:sz w:val="24"/>
          <w:szCs w:val="24"/>
        </w:rPr>
        <w:t xml:space="preserve">                 По</w:t>
      </w:r>
      <w:r w:rsidR="008A5F51" w:rsidRPr="00BD3740">
        <w:rPr>
          <w:rFonts w:ascii="Times New Roman" w:hAnsi="Times New Roman" w:cs="Times New Roman"/>
          <w:sz w:val="24"/>
          <w:szCs w:val="24"/>
        </w:rPr>
        <w:t xml:space="preserve">лиция </w:t>
      </w:r>
      <w:r>
        <w:rPr>
          <w:rFonts w:ascii="Times New Roman" w:hAnsi="Times New Roman" w:cs="Times New Roman"/>
          <w:b/>
          <w:sz w:val="24"/>
          <w:szCs w:val="24"/>
        </w:rPr>
        <w:t>– 2-26-85</w:t>
      </w:r>
    </w:p>
    <w:p w:rsidR="006646CD" w:rsidRDefault="006646CD" w:rsidP="008B6758">
      <w:pPr>
        <w:ind w:left="851"/>
        <w:jc w:val="both"/>
        <w:rPr>
          <w:rFonts w:ascii="Times New Roman" w:hAnsi="Times New Roman" w:cs="Times New Roman"/>
          <w:b/>
          <w:sz w:val="24"/>
          <w:szCs w:val="24"/>
        </w:rPr>
        <w:sectPr w:rsidR="006646CD" w:rsidSect="008B6758">
          <w:pgSz w:w="11906" w:h="16838"/>
          <w:pgMar w:top="851" w:right="567" w:bottom="567" w:left="709" w:header="709" w:footer="709" w:gutter="0"/>
          <w:cols w:space="708"/>
          <w:docGrid w:linePitch="360"/>
        </w:sectPr>
      </w:pPr>
    </w:p>
    <w:p w:rsidR="008A5F51" w:rsidRPr="00BD3740" w:rsidRDefault="008A5F51" w:rsidP="008B6758">
      <w:pPr>
        <w:spacing w:after="0" w:line="360" w:lineRule="auto"/>
        <w:ind w:left="851"/>
        <w:jc w:val="right"/>
        <w:rPr>
          <w:rFonts w:ascii="Times New Roman" w:hAnsi="Times New Roman" w:cs="Times New Roman"/>
          <w:b/>
          <w:sz w:val="24"/>
          <w:szCs w:val="24"/>
        </w:rPr>
      </w:pPr>
      <w:r w:rsidRPr="00BD3740">
        <w:rPr>
          <w:rFonts w:ascii="Times New Roman" w:hAnsi="Times New Roman" w:cs="Times New Roman"/>
          <w:b/>
          <w:sz w:val="24"/>
          <w:szCs w:val="24"/>
        </w:rPr>
        <w:t>Приложение 1</w:t>
      </w:r>
    </w:p>
    <w:p w:rsidR="008A5F51" w:rsidRPr="00BD3740" w:rsidRDefault="008A5F51" w:rsidP="008B6758">
      <w:pPr>
        <w:spacing w:after="0" w:line="360" w:lineRule="auto"/>
        <w:ind w:left="851"/>
        <w:jc w:val="both"/>
        <w:rPr>
          <w:rFonts w:ascii="Times New Roman" w:hAnsi="Times New Roman" w:cs="Times New Roman"/>
          <w:sz w:val="24"/>
          <w:szCs w:val="24"/>
        </w:rPr>
      </w:pPr>
    </w:p>
    <w:p w:rsidR="008A5F51" w:rsidRPr="00BD3740" w:rsidRDefault="008A5F51" w:rsidP="008B6758">
      <w:pPr>
        <w:spacing w:after="0" w:line="360" w:lineRule="auto"/>
        <w:ind w:left="851"/>
        <w:jc w:val="center"/>
        <w:rPr>
          <w:rFonts w:ascii="Times New Roman" w:hAnsi="Times New Roman" w:cs="Times New Roman"/>
          <w:b/>
          <w:sz w:val="24"/>
          <w:szCs w:val="24"/>
        </w:rPr>
      </w:pPr>
      <w:r w:rsidRPr="00BD3740">
        <w:rPr>
          <w:rFonts w:ascii="Times New Roman" w:hAnsi="Times New Roman" w:cs="Times New Roman"/>
          <w:b/>
          <w:sz w:val="24"/>
          <w:szCs w:val="24"/>
        </w:rPr>
        <w:t>ПАМЯТКА ДЛЯ АДМИНИСТРАЦИИ</w:t>
      </w:r>
    </w:p>
    <w:p w:rsidR="008A5F51" w:rsidRPr="00BD3740" w:rsidRDefault="008A5F51" w:rsidP="008B6758">
      <w:pPr>
        <w:spacing w:after="0" w:line="360" w:lineRule="auto"/>
        <w:ind w:left="851"/>
        <w:jc w:val="center"/>
        <w:rPr>
          <w:rFonts w:ascii="Times New Roman" w:hAnsi="Times New Roman" w:cs="Times New Roman"/>
          <w:b/>
          <w:sz w:val="24"/>
          <w:szCs w:val="24"/>
        </w:rPr>
      </w:pPr>
      <w:r w:rsidRPr="00BD3740">
        <w:rPr>
          <w:rFonts w:ascii="Times New Roman" w:hAnsi="Times New Roman" w:cs="Times New Roman"/>
          <w:b/>
          <w:sz w:val="24"/>
          <w:szCs w:val="24"/>
        </w:rPr>
        <w:t>ОБРАЗОВАТЕЛЬНОГО УЧРЕЖДЕНИЯ</w:t>
      </w:r>
    </w:p>
    <w:p w:rsidR="008A5F51" w:rsidRPr="00BD3740" w:rsidRDefault="008A5F51" w:rsidP="008B6758">
      <w:pPr>
        <w:spacing w:after="0" w:line="360" w:lineRule="auto"/>
        <w:ind w:left="851"/>
        <w:jc w:val="both"/>
        <w:rPr>
          <w:rFonts w:ascii="Times New Roman" w:hAnsi="Times New Roman" w:cs="Times New Roman"/>
          <w:sz w:val="24"/>
          <w:szCs w:val="24"/>
        </w:rPr>
      </w:pP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планировании мероприятий должны быть предусмотрены: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1. Работас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Создание специальных площадок (атрибутов для занятий в помещении)  для практических занятий по Правилам дорожного движения.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Включение  в  программу  по  дополнительному  образованию  работы  творческого объединения учащихся по изучению ПДД.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8A5F51" w:rsidRPr="00BD3740" w:rsidRDefault="008A5F51" w:rsidP="008B6758">
      <w:pPr>
        <w:spacing w:after="0" w:line="36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Пропаганда   Правил   дорожного   движения   через   районную   </w:t>
      </w:r>
      <w:r w:rsidR="00DF6015">
        <w:rPr>
          <w:rFonts w:ascii="Times New Roman" w:hAnsi="Times New Roman" w:cs="Times New Roman"/>
          <w:sz w:val="24"/>
          <w:szCs w:val="24"/>
        </w:rPr>
        <w:t>газет</w:t>
      </w:r>
      <w:r w:rsidR="0097735D">
        <w:rPr>
          <w:rFonts w:ascii="Times New Roman" w:hAnsi="Times New Roman" w:cs="Times New Roman"/>
          <w:sz w:val="24"/>
          <w:szCs w:val="24"/>
        </w:rPr>
        <w:t>у «</w:t>
      </w:r>
      <w:proofErr w:type="spellStart"/>
      <w:r w:rsidR="0097735D">
        <w:rPr>
          <w:rFonts w:ascii="Times New Roman" w:hAnsi="Times New Roman" w:cs="Times New Roman"/>
          <w:sz w:val="24"/>
          <w:szCs w:val="24"/>
        </w:rPr>
        <w:t>Сакмар</w:t>
      </w:r>
      <w:proofErr w:type="spellEnd"/>
      <w:r w:rsidR="00DF6015">
        <w:rPr>
          <w:rFonts w:ascii="Times New Roman" w:hAnsi="Times New Roman" w:cs="Times New Roman"/>
          <w:sz w:val="24"/>
          <w:szCs w:val="24"/>
        </w:rPr>
        <w:t xml:space="preserve">», </w:t>
      </w:r>
      <w:r w:rsidRPr="00BD3740">
        <w:rPr>
          <w:rFonts w:ascii="Times New Roman" w:hAnsi="Times New Roman" w:cs="Times New Roman"/>
          <w:sz w:val="24"/>
          <w:szCs w:val="24"/>
        </w:rPr>
        <w:t xml:space="preserve">  школьную  стенную</w:t>
      </w:r>
      <w:r w:rsidR="00796791">
        <w:rPr>
          <w:rFonts w:ascii="Times New Roman" w:hAnsi="Times New Roman" w:cs="Times New Roman"/>
          <w:sz w:val="24"/>
          <w:szCs w:val="24"/>
        </w:rPr>
        <w:t xml:space="preserve"> газету «Жизнь школы</w:t>
      </w:r>
      <w:r w:rsidR="00DF6015">
        <w:rPr>
          <w:rFonts w:ascii="Times New Roman" w:hAnsi="Times New Roman" w:cs="Times New Roman"/>
          <w:sz w:val="24"/>
          <w:szCs w:val="24"/>
        </w:rPr>
        <w:t>»</w:t>
      </w:r>
      <w:r w:rsidRPr="00BD3740">
        <w:rPr>
          <w:rFonts w:ascii="Times New Roman" w:hAnsi="Times New Roman" w:cs="Times New Roman"/>
          <w:sz w:val="24"/>
          <w:szCs w:val="24"/>
        </w:rPr>
        <w:t xml:space="preserve">,  </w:t>
      </w:r>
      <w:proofErr w:type="spellStart"/>
      <w:r w:rsidR="00A37C4F">
        <w:rPr>
          <w:rFonts w:ascii="Times New Roman" w:hAnsi="Times New Roman" w:cs="Times New Roman"/>
          <w:sz w:val="24"/>
          <w:szCs w:val="24"/>
        </w:rPr>
        <w:t>Баймакское</w:t>
      </w:r>
      <w:r w:rsidRPr="00BD3740">
        <w:rPr>
          <w:rFonts w:ascii="Times New Roman" w:hAnsi="Times New Roman" w:cs="Times New Roman"/>
          <w:sz w:val="24"/>
          <w:szCs w:val="24"/>
        </w:rPr>
        <w:t>телевидение</w:t>
      </w:r>
      <w:proofErr w:type="spellEnd"/>
      <w:r w:rsidRPr="00BD3740">
        <w:rPr>
          <w:rFonts w:ascii="Times New Roman" w:hAnsi="Times New Roman" w:cs="Times New Roman"/>
          <w:sz w:val="24"/>
          <w:szCs w:val="24"/>
        </w:rPr>
        <w:t xml:space="preserve">,  видеофильмы,  участие  в  районных  и  </w:t>
      </w:r>
      <w:r w:rsidR="00DF6015">
        <w:rPr>
          <w:rFonts w:ascii="Times New Roman" w:hAnsi="Times New Roman" w:cs="Times New Roman"/>
          <w:sz w:val="24"/>
          <w:szCs w:val="24"/>
        </w:rPr>
        <w:t>республиканских</w:t>
      </w:r>
      <w:r w:rsidRPr="00BD3740">
        <w:rPr>
          <w:rFonts w:ascii="Times New Roman" w:hAnsi="Times New Roman" w:cs="Times New Roman"/>
          <w:sz w:val="24"/>
          <w:szCs w:val="24"/>
        </w:rPr>
        <w:t xml:space="preserve"> творческих  конкурсах  (</w:t>
      </w:r>
      <w:r w:rsidR="00782A23">
        <w:rPr>
          <w:rFonts w:ascii="Times New Roman" w:hAnsi="Times New Roman" w:cs="Times New Roman"/>
          <w:sz w:val="24"/>
          <w:szCs w:val="24"/>
        </w:rPr>
        <w:t xml:space="preserve">КВН, </w:t>
      </w:r>
      <w:r w:rsidRPr="00BD3740">
        <w:rPr>
          <w:rFonts w:ascii="Times New Roman" w:hAnsi="Times New Roman" w:cs="Times New Roman"/>
          <w:sz w:val="24"/>
          <w:szCs w:val="24"/>
        </w:rPr>
        <w:t xml:space="preserve">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w:t>
      </w:r>
      <w:r w:rsidR="00782A23">
        <w:rPr>
          <w:rFonts w:ascii="Times New Roman" w:hAnsi="Times New Roman" w:cs="Times New Roman"/>
          <w:sz w:val="24"/>
          <w:szCs w:val="24"/>
        </w:rPr>
        <w:t xml:space="preserve">школы </w:t>
      </w:r>
      <w:r w:rsidRPr="00BD3740">
        <w:rPr>
          <w:rFonts w:ascii="Times New Roman" w:hAnsi="Times New Roman" w:cs="Times New Roman"/>
          <w:sz w:val="24"/>
          <w:szCs w:val="24"/>
        </w:rPr>
        <w:t xml:space="preserve"> с инспектором ОГИБДД </w:t>
      </w:r>
      <w:r w:rsidR="00A37C4F">
        <w:rPr>
          <w:rFonts w:ascii="Times New Roman" w:hAnsi="Times New Roman" w:cs="Times New Roman"/>
          <w:sz w:val="24"/>
          <w:szCs w:val="24"/>
        </w:rPr>
        <w:t xml:space="preserve">ОМВД России по  </w:t>
      </w:r>
      <w:proofErr w:type="spellStart"/>
      <w:r w:rsidR="00A37C4F">
        <w:rPr>
          <w:rFonts w:ascii="Times New Roman" w:hAnsi="Times New Roman" w:cs="Times New Roman"/>
          <w:sz w:val="24"/>
          <w:szCs w:val="24"/>
        </w:rPr>
        <w:t>Баймакскому</w:t>
      </w:r>
      <w:r w:rsidRPr="00BD3740">
        <w:rPr>
          <w:rFonts w:ascii="Times New Roman" w:hAnsi="Times New Roman" w:cs="Times New Roman"/>
          <w:sz w:val="24"/>
          <w:szCs w:val="24"/>
        </w:rPr>
        <w:t>району</w:t>
      </w:r>
      <w:proofErr w:type="spellEnd"/>
      <w:r w:rsidRPr="00BD3740">
        <w:rPr>
          <w:rFonts w:ascii="Times New Roman" w:hAnsi="Times New Roman" w:cs="Times New Roman"/>
          <w:sz w:val="24"/>
          <w:szCs w:val="24"/>
        </w:rPr>
        <w:t xml:space="preserve"> –  необходимое  условие плодотворной  работы  по  изучению  Правил  дорожного  движения  и  профилактики  детского  дорожно-транспортного травматизма. </w:t>
      </w:r>
    </w:p>
    <w:p w:rsidR="00B258F1" w:rsidRDefault="00B258F1" w:rsidP="008B6758">
      <w:pPr>
        <w:spacing w:after="0" w:line="360" w:lineRule="auto"/>
        <w:ind w:left="851"/>
        <w:jc w:val="right"/>
        <w:rPr>
          <w:rFonts w:ascii="Times New Roman" w:hAnsi="Times New Roman" w:cs="Times New Roman"/>
          <w:b/>
          <w:sz w:val="24"/>
          <w:szCs w:val="24"/>
        </w:rPr>
      </w:pPr>
    </w:p>
    <w:p w:rsidR="00EE67A0" w:rsidRDefault="00EE67A0" w:rsidP="008B6758">
      <w:pPr>
        <w:spacing w:after="0" w:line="360" w:lineRule="auto"/>
        <w:ind w:left="851"/>
        <w:jc w:val="right"/>
        <w:rPr>
          <w:rFonts w:ascii="Times New Roman" w:hAnsi="Times New Roman" w:cs="Times New Roman"/>
          <w:b/>
          <w:sz w:val="24"/>
          <w:szCs w:val="24"/>
        </w:rPr>
      </w:pPr>
    </w:p>
    <w:p w:rsidR="00EE67A0" w:rsidRDefault="00EE67A0" w:rsidP="008B6758">
      <w:pPr>
        <w:spacing w:after="0" w:line="360" w:lineRule="auto"/>
        <w:ind w:left="851"/>
        <w:jc w:val="right"/>
        <w:rPr>
          <w:rFonts w:ascii="Times New Roman" w:hAnsi="Times New Roman" w:cs="Times New Roman"/>
          <w:b/>
          <w:sz w:val="24"/>
          <w:szCs w:val="24"/>
        </w:rPr>
      </w:pPr>
    </w:p>
    <w:p w:rsidR="00B258F1" w:rsidRDefault="00B258F1" w:rsidP="008B6758">
      <w:pPr>
        <w:spacing w:after="0" w:line="360" w:lineRule="auto"/>
        <w:ind w:left="851"/>
        <w:jc w:val="right"/>
        <w:rPr>
          <w:rFonts w:ascii="Times New Roman" w:hAnsi="Times New Roman" w:cs="Times New Roman"/>
          <w:b/>
          <w:sz w:val="24"/>
          <w:szCs w:val="24"/>
        </w:rPr>
      </w:pPr>
    </w:p>
    <w:p w:rsidR="001116F1" w:rsidRDefault="008A5F51" w:rsidP="008B6758">
      <w:pPr>
        <w:spacing w:after="0" w:line="240" w:lineRule="auto"/>
        <w:ind w:left="851"/>
        <w:jc w:val="right"/>
        <w:rPr>
          <w:rFonts w:ascii="Times New Roman" w:hAnsi="Times New Roman" w:cs="Times New Roman"/>
          <w:b/>
          <w:sz w:val="24"/>
          <w:szCs w:val="24"/>
        </w:rPr>
      </w:pPr>
      <w:r w:rsidRPr="0014469E">
        <w:rPr>
          <w:rFonts w:ascii="Times New Roman" w:hAnsi="Times New Roman" w:cs="Times New Roman"/>
          <w:b/>
          <w:sz w:val="24"/>
          <w:szCs w:val="24"/>
        </w:rPr>
        <w:t>Приложение 2</w:t>
      </w: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Pr="006153D2" w:rsidRDefault="008B6758" w:rsidP="008B6758">
      <w:pPr>
        <w:ind w:left="851"/>
        <w:jc w:val="center"/>
        <w:rPr>
          <w:rFonts w:ascii="Times New Roman" w:hAnsi="Times New Roman"/>
          <w:b/>
          <w:sz w:val="24"/>
          <w:szCs w:val="24"/>
          <w:u w:val="single"/>
        </w:rPr>
      </w:pPr>
      <w:r w:rsidRPr="006153D2">
        <w:rPr>
          <w:rFonts w:ascii="Times New Roman" w:hAnsi="Times New Roman"/>
          <w:b/>
          <w:sz w:val="24"/>
          <w:szCs w:val="24"/>
          <w:u w:val="single"/>
        </w:rPr>
        <w:t>План</w:t>
      </w:r>
    </w:p>
    <w:p w:rsidR="008B6758" w:rsidRDefault="008B6758" w:rsidP="008B6758">
      <w:pPr>
        <w:spacing w:line="240" w:lineRule="auto"/>
        <w:ind w:left="851"/>
        <w:jc w:val="center"/>
        <w:rPr>
          <w:rFonts w:ascii="Times New Roman" w:hAnsi="Times New Roman"/>
          <w:b/>
          <w:sz w:val="24"/>
          <w:szCs w:val="24"/>
        </w:rPr>
      </w:pPr>
      <w:r w:rsidRPr="006153D2">
        <w:rPr>
          <w:rFonts w:ascii="Times New Roman" w:hAnsi="Times New Roman"/>
          <w:b/>
          <w:sz w:val="24"/>
          <w:szCs w:val="24"/>
        </w:rPr>
        <w:t xml:space="preserve">совместной работы ОГИБДД </w:t>
      </w:r>
      <w:r>
        <w:rPr>
          <w:rFonts w:ascii="Times New Roman" w:hAnsi="Times New Roman"/>
          <w:b/>
          <w:sz w:val="24"/>
          <w:szCs w:val="24"/>
        </w:rPr>
        <w:t xml:space="preserve">ОМВД России по </w:t>
      </w:r>
      <w:proofErr w:type="spellStart"/>
      <w:r>
        <w:rPr>
          <w:rFonts w:ascii="Times New Roman" w:hAnsi="Times New Roman"/>
          <w:b/>
          <w:sz w:val="24"/>
          <w:szCs w:val="24"/>
        </w:rPr>
        <w:t>Баймакскому</w:t>
      </w:r>
      <w:proofErr w:type="spellEnd"/>
      <w:r>
        <w:rPr>
          <w:rFonts w:ascii="Times New Roman" w:hAnsi="Times New Roman"/>
          <w:b/>
          <w:sz w:val="24"/>
          <w:szCs w:val="24"/>
        </w:rPr>
        <w:t xml:space="preserve"> району и   МОБ</w:t>
      </w:r>
      <w:r w:rsidRPr="006153D2">
        <w:rPr>
          <w:rFonts w:ascii="Times New Roman" w:hAnsi="Times New Roman"/>
          <w:b/>
          <w:sz w:val="24"/>
          <w:szCs w:val="24"/>
        </w:rPr>
        <w:t>У СОШ</w:t>
      </w:r>
      <w:r>
        <w:rPr>
          <w:rFonts w:ascii="Times New Roman" w:hAnsi="Times New Roman"/>
          <w:b/>
          <w:sz w:val="24"/>
          <w:szCs w:val="24"/>
        </w:rPr>
        <w:t xml:space="preserve">                                          с. </w:t>
      </w:r>
      <w:r w:rsidR="000E3E9E">
        <w:rPr>
          <w:rFonts w:ascii="Times New Roman" w:hAnsi="Times New Roman"/>
          <w:b/>
          <w:sz w:val="24"/>
          <w:szCs w:val="24"/>
          <w:lang w:val="ba-RU"/>
        </w:rPr>
        <w:t>1-е Иткулово</w:t>
      </w:r>
      <w:r>
        <w:rPr>
          <w:rFonts w:ascii="Times New Roman" w:hAnsi="Times New Roman"/>
          <w:b/>
          <w:sz w:val="24"/>
          <w:szCs w:val="24"/>
        </w:rPr>
        <w:t>, филиалов</w:t>
      </w:r>
      <w:r w:rsidRPr="006153D2">
        <w:rPr>
          <w:rFonts w:ascii="Times New Roman" w:hAnsi="Times New Roman"/>
          <w:b/>
          <w:sz w:val="24"/>
          <w:szCs w:val="24"/>
        </w:rPr>
        <w:t xml:space="preserve">  по предупреждению детского дорожного – транспортного травматизма на 201</w:t>
      </w:r>
      <w:r w:rsidR="000E3E9E">
        <w:rPr>
          <w:rFonts w:ascii="Times New Roman" w:hAnsi="Times New Roman"/>
          <w:b/>
          <w:sz w:val="24"/>
          <w:szCs w:val="24"/>
          <w:lang w:val="ba-RU"/>
        </w:rPr>
        <w:t>7</w:t>
      </w:r>
      <w:r w:rsidRPr="006153D2">
        <w:rPr>
          <w:rFonts w:ascii="Times New Roman" w:hAnsi="Times New Roman"/>
          <w:b/>
          <w:sz w:val="24"/>
          <w:szCs w:val="24"/>
        </w:rPr>
        <w:t>-201</w:t>
      </w:r>
      <w:r w:rsidR="000E3E9E">
        <w:rPr>
          <w:rFonts w:ascii="Times New Roman" w:hAnsi="Times New Roman"/>
          <w:b/>
          <w:sz w:val="24"/>
          <w:szCs w:val="24"/>
          <w:lang w:val="ba-RU"/>
        </w:rPr>
        <w:t>8</w:t>
      </w:r>
      <w:r w:rsidRPr="006153D2">
        <w:rPr>
          <w:rFonts w:ascii="Times New Roman" w:hAnsi="Times New Roman"/>
          <w:b/>
          <w:sz w:val="24"/>
          <w:szCs w:val="24"/>
        </w:rPr>
        <w:t xml:space="preserve"> учебный год</w:t>
      </w:r>
    </w:p>
    <w:p w:rsidR="008B6758" w:rsidRDefault="008B6758" w:rsidP="008B6758">
      <w:pPr>
        <w:spacing w:line="240" w:lineRule="auto"/>
        <w:ind w:left="851"/>
        <w:rPr>
          <w:rFonts w:ascii="Times New Roman" w:hAnsi="Times New Roman"/>
          <w:b/>
          <w:sz w:val="24"/>
          <w:szCs w:val="24"/>
        </w:rPr>
      </w:pPr>
      <w:r>
        <w:rPr>
          <w:rFonts w:ascii="Times New Roman" w:hAnsi="Times New Roman"/>
          <w:b/>
          <w:sz w:val="24"/>
          <w:szCs w:val="24"/>
        </w:rPr>
        <w:t xml:space="preserve">Цель: </w:t>
      </w:r>
    </w:p>
    <w:p w:rsidR="008B6758" w:rsidRDefault="008B6758" w:rsidP="008B6758">
      <w:pPr>
        <w:pStyle w:val="a6"/>
        <w:numPr>
          <w:ilvl w:val="0"/>
          <w:numId w:val="1"/>
        </w:numPr>
        <w:spacing w:line="240" w:lineRule="auto"/>
        <w:ind w:left="851" w:firstLine="0"/>
        <w:rPr>
          <w:rFonts w:ascii="Times New Roman" w:hAnsi="Times New Roman"/>
          <w:sz w:val="24"/>
          <w:szCs w:val="24"/>
        </w:rPr>
      </w:pPr>
      <w:r>
        <w:rPr>
          <w:rFonts w:ascii="Times New Roman" w:hAnsi="Times New Roman"/>
          <w:sz w:val="24"/>
          <w:szCs w:val="24"/>
        </w:rPr>
        <w:t>Создание условий, обеспечивающих охрану жизни (детский дорожно-транспортный травматизм, изучение ПДД)</w:t>
      </w:r>
    </w:p>
    <w:p w:rsidR="008B6758" w:rsidRDefault="008B6758" w:rsidP="008B6758">
      <w:pPr>
        <w:pStyle w:val="a6"/>
        <w:numPr>
          <w:ilvl w:val="0"/>
          <w:numId w:val="1"/>
        </w:numPr>
        <w:spacing w:line="240" w:lineRule="auto"/>
        <w:ind w:left="851" w:firstLine="0"/>
        <w:rPr>
          <w:rFonts w:ascii="Times New Roman" w:hAnsi="Times New Roman"/>
          <w:sz w:val="24"/>
          <w:szCs w:val="24"/>
        </w:rPr>
      </w:pPr>
      <w:r>
        <w:rPr>
          <w:rFonts w:ascii="Times New Roman" w:hAnsi="Times New Roman"/>
          <w:sz w:val="24"/>
          <w:szCs w:val="24"/>
        </w:rPr>
        <w:t>Организация правового всеобуча обучающихся и родителей по безопасности дорожного движения</w:t>
      </w:r>
    </w:p>
    <w:p w:rsidR="008B6758" w:rsidRDefault="008B6758" w:rsidP="008B6758">
      <w:pPr>
        <w:spacing w:line="240" w:lineRule="auto"/>
        <w:ind w:left="851"/>
        <w:rPr>
          <w:rFonts w:ascii="Times New Roman" w:hAnsi="Times New Roman"/>
          <w:b/>
          <w:sz w:val="24"/>
          <w:szCs w:val="24"/>
        </w:rPr>
      </w:pPr>
      <w:r>
        <w:rPr>
          <w:rFonts w:ascii="Times New Roman" w:hAnsi="Times New Roman"/>
          <w:b/>
          <w:sz w:val="24"/>
          <w:szCs w:val="24"/>
        </w:rPr>
        <w:t>Основные направления работы:</w:t>
      </w:r>
    </w:p>
    <w:p w:rsidR="008B6758" w:rsidRDefault="008B6758" w:rsidP="008B6758">
      <w:pPr>
        <w:pStyle w:val="a6"/>
        <w:numPr>
          <w:ilvl w:val="0"/>
          <w:numId w:val="2"/>
        </w:numPr>
        <w:spacing w:line="240" w:lineRule="auto"/>
        <w:ind w:left="851" w:firstLine="0"/>
        <w:rPr>
          <w:rFonts w:ascii="Times New Roman" w:hAnsi="Times New Roman"/>
          <w:sz w:val="24"/>
          <w:szCs w:val="24"/>
        </w:rPr>
      </w:pPr>
      <w:r w:rsidRPr="006153D2">
        <w:rPr>
          <w:rFonts w:ascii="Times New Roman" w:hAnsi="Times New Roman"/>
          <w:sz w:val="24"/>
          <w:szCs w:val="24"/>
        </w:rPr>
        <w:t>Воспитательная работа</w:t>
      </w:r>
      <w:r>
        <w:rPr>
          <w:rFonts w:ascii="Times New Roman" w:hAnsi="Times New Roman"/>
          <w:sz w:val="24"/>
          <w:szCs w:val="24"/>
        </w:rPr>
        <w:t xml:space="preserve"> по охране здоровья школьника</w:t>
      </w:r>
    </w:p>
    <w:p w:rsidR="008B6758" w:rsidRDefault="008B6758" w:rsidP="008B6758">
      <w:pPr>
        <w:pStyle w:val="a6"/>
        <w:numPr>
          <w:ilvl w:val="0"/>
          <w:numId w:val="2"/>
        </w:numPr>
        <w:spacing w:line="240" w:lineRule="auto"/>
        <w:ind w:left="851" w:firstLine="0"/>
        <w:rPr>
          <w:rFonts w:ascii="Times New Roman" w:hAnsi="Times New Roman"/>
          <w:sz w:val="24"/>
          <w:szCs w:val="24"/>
        </w:rPr>
      </w:pPr>
      <w:r>
        <w:rPr>
          <w:rFonts w:ascii="Times New Roman" w:hAnsi="Times New Roman"/>
          <w:sz w:val="24"/>
          <w:szCs w:val="24"/>
        </w:rPr>
        <w:t>Профилактическая работа социальной службы по пропаганде здорового образа жизни</w:t>
      </w:r>
    </w:p>
    <w:p w:rsidR="008B6758" w:rsidRDefault="008B6758" w:rsidP="008B6758">
      <w:pPr>
        <w:pStyle w:val="a6"/>
        <w:numPr>
          <w:ilvl w:val="0"/>
          <w:numId w:val="2"/>
        </w:numPr>
        <w:spacing w:line="240" w:lineRule="auto"/>
        <w:ind w:left="851" w:firstLine="0"/>
        <w:rPr>
          <w:rFonts w:ascii="Times New Roman" w:hAnsi="Times New Roman"/>
          <w:sz w:val="24"/>
          <w:szCs w:val="24"/>
        </w:rPr>
      </w:pPr>
      <w:r>
        <w:rPr>
          <w:rFonts w:ascii="Times New Roman" w:hAnsi="Times New Roman"/>
          <w:sz w:val="24"/>
          <w:szCs w:val="24"/>
        </w:rPr>
        <w:t>Работа с учащимися по правилам дорожного движения и предупреждения травматизма</w:t>
      </w:r>
    </w:p>
    <w:p w:rsidR="008B6758" w:rsidRDefault="008B6758" w:rsidP="008B6758">
      <w:pPr>
        <w:pStyle w:val="a6"/>
        <w:numPr>
          <w:ilvl w:val="0"/>
          <w:numId w:val="2"/>
        </w:numPr>
        <w:spacing w:line="240" w:lineRule="auto"/>
        <w:ind w:left="851" w:firstLine="0"/>
        <w:rPr>
          <w:rFonts w:ascii="Times New Roman" w:hAnsi="Times New Roman"/>
          <w:sz w:val="24"/>
          <w:szCs w:val="24"/>
        </w:rPr>
      </w:pPr>
      <w:r>
        <w:rPr>
          <w:rFonts w:ascii="Times New Roman" w:hAnsi="Times New Roman"/>
          <w:sz w:val="24"/>
          <w:szCs w:val="24"/>
        </w:rPr>
        <w:t>Работа с родителями по правилам дорожного движения и предупреждения травматизма.</w:t>
      </w:r>
    </w:p>
    <w:p w:rsidR="008B6758" w:rsidRDefault="008B6758" w:rsidP="008B6758">
      <w:pPr>
        <w:spacing w:line="240" w:lineRule="auto"/>
        <w:ind w:left="851"/>
        <w:rPr>
          <w:rFonts w:ascii="Times New Roman" w:hAnsi="Times New Roman"/>
          <w:sz w:val="24"/>
          <w:szCs w:val="24"/>
        </w:rPr>
      </w:pPr>
      <w:r>
        <w:rPr>
          <w:rFonts w:ascii="Times New Roman" w:hAnsi="Times New Roman"/>
          <w:sz w:val="24"/>
          <w:szCs w:val="24"/>
        </w:rPr>
        <w:t xml:space="preserve">   У каждого ребенка необходимо сформировать  представление о наиболее распространенных, типичных, опасных ситуациях, об альтернативных типах поведения, с тем, чтобы в момент опасности он сам смог сделать выбор, знал, как ему следует вести в определенной жизненной ситуации.</w:t>
      </w:r>
    </w:p>
    <w:p w:rsidR="008B6758" w:rsidRPr="006153D2" w:rsidRDefault="008B6758" w:rsidP="008B6758">
      <w:pPr>
        <w:spacing w:line="240" w:lineRule="auto"/>
        <w:ind w:left="851"/>
        <w:rPr>
          <w:rFonts w:ascii="Times New Roman" w:hAnsi="Times New Roman"/>
          <w:sz w:val="24"/>
          <w:szCs w:val="24"/>
        </w:rPr>
      </w:pPr>
      <w:r>
        <w:rPr>
          <w:rFonts w:ascii="Times New Roman" w:hAnsi="Times New Roman"/>
          <w:sz w:val="24"/>
          <w:szCs w:val="24"/>
        </w:rPr>
        <w:t xml:space="preserve">   Сохранить здоровье детей, уберечь их от травм и инвалидности – до</w:t>
      </w:r>
      <w:proofErr w:type="gramStart"/>
      <w:r>
        <w:rPr>
          <w:rFonts w:ascii="Times New Roman" w:hAnsi="Times New Roman"/>
          <w:sz w:val="24"/>
          <w:szCs w:val="24"/>
        </w:rPr>
        <w:t>лг взр</w:t>
      </w:r>
      <w:proofErr w:type="gramEnd"/>
      <w:r>
        <w:rPr>
          <w:rFonts w:ascii="Times New Roman" w:hAnsi="Times New Roman"/>
          <w:sz w:val="24"/>
          <w:szCs w:val="24"/>
        </w:rPr>
        <w:t>ослых, работающих с детьми и их родителей. Все эти дети должны быть здоровыми, и в этом им нужно разумно помогать.</w:t>
      </w: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tbl>
      <w:tblPr>
        <w:tblpPr w:leftFromText="180" w:rightFromText="180" w:vertAnchor="text" w:horzAnchor="margin" w:tblpXSpec="center" w:tblpY="270"/>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4819"/>
        <w:gridCol w:w="1489"/>
        <w:gridCol w:w="2622"/>
      </w:tblGrid>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jc w:val="center"/>
              <w:rPr>
                <w:rFonts w:ascii="Times New Roman" w:hAnsi="Times New Roman"/>
                <w:b/>
                <w:sz w:val="24"/>
                <w:szCs w:val="24"/>
              </w:rPr>
            </w:pPr>
            <w:r w:rsidRPr="00DD7B4E">
              <w:rPr>
                <w:rFonts w:ascii="Times New Roman" w:hAnsi="Times New Roman"/>
                <w:b/>
                <w:sz w:val="24"/>
                <w:szCs w:val="24"/>
              </w:rPr>
              <w:t>№</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jc w:val="center"/>
              <w:rPr>
                <w:rFonts w:ascii="Times New Roman" w:hAnsi="Times New Roman"/>
                <w:b/>
                <w:sz w:val="24"/>
                <w:szCs w:val="24"/>
              </w:rPr>
            </w:pPr>
            <w:r w:rsidRPr="00DD7B4E">
              <w:rPr>
                <w:rFonts w:ascii="Times New Roman" w:hAnsi="Times New Roman"/>
                <w:b/>
                <w:sz w:val="24"/>
                <w:szCs w:val="24"/>
              </w:rPr>
              <w:t>Мероприятия</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b/>
                <w:sz w:val="24"/>
                <w:szCs w:val="24"/>
              </w:rPr>
            </w:pPr>
            <w:r w:rsidRPr="00DD7B4E">
              <w:rPr>
                <w:rFonts w:ascii="Times New Roman" w:hAnsi="Times New Roman"/>
                <w:b/>
                <w:sz w:val="24"/>
                <w:szCs w:val="24"/>
              </w:rPr>
              <w:t>Сроки проведения</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jc w:val="center"/>
              <w:rPr>
                <w:rFonts w:ascii="Times New Roman" w:hAnsi="Times New Roman"/>
                <w:b/>
                <w:sz w:val="24"/>
                <w:szCs w:val="24"/>
              </w:rPr>
            </w:pPr>
            <w:r w:rsidRPr="00DD7B4E">
              <w:rPr>
                <w:rFonts w:ascii="Times New Roman" w:hAnsi="Times New Roman"/>
                <w:b/>
                <w:sz w:val="24"/>
                <w:szCs w:val="24"/>
              </w:rPr>
              <w:t>Ответственные</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jc w:val="center"/>
              <w:rPr>
                <w:rFonts w:ascii="Times New Roman" w:hAnsi="Times New Roman"/>
                <w:sz w:val="24"/>
                <w:szCs w:val="24"/>
              </w:rPr>
            </w:pPr>
            <w:r w:rsidRPr="00DD7B4E">
              <w:rPr>
                <w:rFonts w:ascii="Times New Roman" w:hAnsi="Times New Roman"/>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 xml:space="preserve">Выборы общественного инструктора по безопасности дорожного движения на общем собрании работников школы </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До 1 сентября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jc w:val="center"/>
              <w:rPr>
                <w:rFonts w:ascii="Times New Roman" w:hAnsi="Times New Roman"/>
                <w:sz w:val="24"/>
                <w:szCs w:val="24"/>
              </w:rPr>
            </w:pPr>
            <w:r w:rsidRPr="00DD7B4E">
              <w:rPr>
                <w:rFonts w:ascii="Times New Roman" w:hAnsi="Times New Roman"/>
                <w:sz w:val="24"/>
                <w:szCs w:val="24"/>
              </w:rPr>
              <w:t>Зам. директора по ВР</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proofErr w:type="gramStart"/>
            <w:r w:rsidRPr="00DD7B4E">
              <w:rPr>
                <w:rFonts w:ascii="Times New Roman" w:hAnsi="Times New Roman"/>
                <w:sz w:val="24"/>
                <w:szCs w:val="24"/>
              </w:rPr>
              <w:t>Инструктивно-методическое заня</w:t>
            </w:r>
            <w:r>
              <w:rPr>
                <w:rFonts w:ascii="Times New Roman" w:hAnsi="Times New Roman"/>
                <w:sz w:val="24"/>
                <w:szCs w:val="24"/>
              </w:rPr>
              <w:t>тие с классными руководителями 1</w:t>
            </w:r>
            <w:r w:rsidRPr="00DD7B4E">
              <w:rPr>
                <w:rFonts w:ascii="Times New Roman" w:hAnsi="Times New Roman"/>
                <w:sz w:val="24"/>
                <w:szCs w:val="24"/>
              </w:rPr>
              <w:t>-11 классов по методике проведения с обучающимися занятий по изучению Правил дорожного движения</w:t>
            </w:r>
            <w:proofErr w:type="gramEnd"/>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До 1 сентября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Преподаватель-организатор ОБЖ</w:t>
            </w:r>
            <w:r>
              <w:rPr>
                <w:rFonts w:ascii="Times New Roman" w:hAnsi="Times New Roman"/>
                <w:sz w:val="24"/>
                <w:szCs w:val="24"/>
              </w:rPr>
              <w:t>, классные руководители</w:t>
            </w:r>
          </w:p>
        </w:tc>
      </w:tr>
      <w:tr w:rsidR="008B6758" w:rsidRPr="00DD7B4E" w:rsidTr="008B6758">
        <w:trPr>
          <w:trHeight w:val="653"/>
        </w:trPr>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3.</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 xml:space="preserve">Изучение Правил </w:t>
            </w:r>
            <w:proofErr w:type="gramStart"/>
            <w:r w:rsidRPr="00DD7B4E">
              <w:rPr>
                <w:rFonts w:ascii="Times New Roman" w:hAnsi="Times New Roman"/>
                <w:sz w:val="24"/>
                <w:szCs w:val="24"/>
              </w:rPr>
              <w:t>дорожного</w:t>
            </w:r>
            <w:proofErr w:type="gramEnd"/>
            <w:r w:rsidRPr="00DD7B4E">
              <w:rPr>
                <w:rFonts w:ascii="Times New Roman" w:hAnsi="Times New Roman"/>
                <w:sz w:val="24"/>
                <w:szCs w:val="24"/>
              </w:rPr>
              <w:t xml:space="preserve"> движение с обучающимися школы</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В течение года</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Классные руководители</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4.</w:t>
            </w:r>
          </w:p>
        </w:tc>
        <w:tc>
          <w:tcPr>
            <w:tcW w:w="4819" w:type="dxa"/>
            <w:tcBorders>
              <w:top w:val="single" w:sz="4" w:space="0" w:color="auto"/>
              <w:left w:val="single" w:sz="4" w:space="0" w:color="auto"/>
              <w:bottom w:val="single" w:sz="4" w:space="0" w:color="auto"/>
              <w:right w:val="single" w:sz="4" w:space="0" w:color="auto"/>
            </w:tcBorders>
            <w:hideMark/>
          </w:tcPr>
          <w:p w:rsidR="008B6758" w:rsidRDefault="008B6758" w:rsidP="008B6758">
            <w:pPr>
              <w:spacing w:line="240" w:lineRule="auto"/>
              <w:rPr>
                <w:rFonts w:ascii="Times New Roman" w:hAnsi="Times New Roman"/>
                <w:sz w:val="24"/>
                <w:szCs w:val="24"/>
              </w:rPr>
            </w:pPr>
            <w:r w:rsidRPr="00DD7B4E">
              <w:rPr>
                <w:rFonts w:ascii="Times New Roman" w:hAnsi="Times New Roman"/>
                <w:sz w:val="24"/>
                <w:szCs w:val="24"/>
              </w:rPr>
              <w:t>Тематические викторины, конкурсы, соревнования по безопасности дорожного движения</w:t>
            </w:r>
          </w:p>
          <w:p w:rsidR="008B6758" w:rsidRPr="00DD7B4E" w:rsidRDefault="008B6758" w:rsidP="008B6758">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Постоянно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Классные руководители</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5.</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 xml:space="preserve">Встречи с работниками </w:t>
            </w:r>
            <w:r>
              <w:rPr>
                <w:rFonts w:ascii="Times New Roman" w:hAnsi="Times New Roman"/>
                <w:sz w:val="24"/>
                <w:szCs w:val="24"/>
              </w:rPr>
              <w:t>О</w:t>
            </w:r>
            <w:r w:rsidRPr="00DD7B4E">
              <w:rPr>
                <w:rFonts w:ascii="Times New Roman" w:hAnsi="Times New Roman"/>
                <w:sz w:val="24"/>
                <w:szCs w:val="24"/>
              </w:rPr>
              <w:t xml:space="preserve">ГИБДД, проведение в </w:t>
            </w:r>
            <w:r>
              <w:rPr>
                <w:rFonts w:ascii="Times New Roman" w:hAnsi="Times New Roman"/>
                <w:sz w:val="24"/>
                <w:szCs w:val="24"/>
              </w:rPr>
              <w:t>1</w:t>
            </w:r>
            <w:r w:rsidRPr="00DD7B4E">
              <w:rPr>
                <w:rFonts w:ascii="Times New Roman" w:hAnsi="Times New Roman"/>
                <w:sz w:val="24"/>
                <w:szCs w:val="24"/>
              </w:rPr>
              <w:t xml:space="preserve">-11 классах занятий по БДД </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Постоянно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Заместитель директора по ВР</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Регулярное обновление выставки детских рисунков по безопасности дорожного движения, участие в конкурсах письма водителю, соревнованиях по изготовлению дорожных знаков</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1 раз в полугодие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 xml:space="preserve">Организаторы </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7.</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Обсуждение вопросов о профилактике  детского дорожно-транспортного травматизма на классных родительских собраниях на темы:                                                        -Требования  к знаниям и навыкам школьника, которому доверяется самостоятельное движение в школу и обратно;                                                                            - Использование движения родителей с детьми для обучения детей навыкам правильного поведения на дорогах</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Сентябрь </w:t>
            </w:r>
          </w:p>
          <w:p w:rsidR="008B6758" w:rsidRPr="00DD7B4E" w:rsidRDefault="008B6758" w:rsidP="008B6758">
            <w:pPr>
              <w:spacing w:line="240" w:lineRule="auto"/>
              <w:ind w:left="35"/>
              <w:jc w:val="center"/>
              <w:rPr>
                <w:rFonts w:ascii="Times New Roman" w:hAnsi="Times New Roman"/>
                <w:sz w:val="24"/>
                <w:szCs w:val="24"/>
              </w:rPr>
            </w:pPr>
          </w:p>
          <w:p w:rsidR="008B6758" w:rsidRPr="00DD7B4E" w:rsidRDefault="008B6758" w:rsidP="008B6758">
            <w:pPr>
              <w:spacing w:line="240" w:lineRule="auto"/>
              <w:ind w:left="35"/>
              <w:jc w:val="center"/>
              <w:rPr>
                <w:rFonts w:ascii="Times New Roman" w:hAnsi="Times New Roman"/>
                <w:sz w:val="24"/>
                <w:szCs w:val="24"/>
              </w:rPr>
            </w:pPr>
          </w:p>
          <w:p w:rsidR="008B6758" w:rsidRPr="00DD7B4E" w:rsidRDefault="008B6758" w:rsidP="008B6758">
            <w:pPr>
              <w:spacing w:line="240" w:lineRule="auto"/>
              <w:ind w:left="35"/>
              <w:jc w:val="center"/>
              <w:rPr>
                <w:rFonts w:ascii="Times New Roman" w:hAnsi="Times New Roman"/>
                <w:sz w:val="24"/>
                <w:szCs w:val="24"/>
              </w:rPr>
            </w:pPr>
          </w:p>
          <w:p w:rsidR="008B6758" w:rsidRDefault="008B6758" w:rsidP="008B6758">
            <w:pPr>
              <w:spacing w:line="240" w:lineRule="auto"/>
              <w:ind w:left="35"/>
              <w:jc w:val="center"/>
              <w:rPr>
                <w:rFonts w:ascii="Times New Roman" w:hAnsi="Times New Roman"/>
                <w:sz w:val="24"/>
                <w:szCs w:val="24"/>
              </w:rPr>
            </w:pPr>
          </w:p>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Январь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Классные руководители</w:t>
            </w:r>
          </w:p>
        </w:tc>
      </w:tr>
      <w:tr w:rsidR="008B6758" w:rsidRPr="00DD7B4E" w:rsidTr="008B6758">
        <w:trPr>
          <w:trHeight w:val="960"/>
        </w:trPr>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8.</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Оформление и периодическое обновление уголка безопасности дорожного движения</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До 1 сентября, постоянно</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Преподаватель-организатор ОБЖ</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9.</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 xml:space="preserve">Регулярные общешкольные линейки с использованием «Сообщений </w:t>
            </w:r>
            <w:r>
              <w:rPr>
                <w:rFonts w:ascii="Times New Roman" w:hAnsi="Times New Roman"/>
                <w:sz w:val="24"/>
                <w:szCs w:val="24"/>
              </w:rPr>
              <w:t>О</w:t>
            </w:r>
            <w:r w:rsidRPr="00DD7B4E">
              <w:rPr>
                <w:rFonts w:ascii="Times New Roman" w:hAnsi="Times New Roman"/>
                <w:sz w:val="24"/>
                <w:szCs w:val="24"/>
              </w:rPr>
              <w:t>ГИБДД»</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Ежемесячно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Заместитель директора по ВР</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10.</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Выявление детей, имеющих велосипеды и организация с ними занятий по правилам движения</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Сентябрь-апрель </w:t>
            </w:r>
          </w:p>
        </w:tc>
        <w:tc>
          <w:tcPr>
            <w:tcW w:w="2622"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Классные руководители</w:t>
            </w:r>
          </w:p>
        </w:tc>
      </w:tr>
      <w:tr w:rsidR="008B6758" w:rsidRPr="00DD7B4E" w:rsidTr="008B6758">
        <w:tc>
          <w:tcPr>
            <w:tcW w:w="743"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sidRPr="00DD7B4E">
              <w:rPr>
                <w:rFonts w:ascii="Times New Roman" w:hAnsi="Times New Roman"/>
                <w:sz w:val="24"/>
                <w:szCs w:val="24"/>
              </w:rPr>
              <w:t>11.</w:t>
            </w:r>
          </w:p>
        </w:tc>
        <w:tc>
          <w:tcPr>
            <w:tcW w:w="481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rPr>
                <w:rFonts w:ascii="Times New Roman" w:hAnsi="Times New Roman"/>
                <w:sz w:val="24"/>
                <w:szCs w:val="24"/>
              </w:rPr>
            </w:pPr>
            <w:r>
              <w:rPr>
                <w:rFonts w:ascii="Times New Roman" w:hAnsi="Times New Roman"/>
                <w:sz w:val="24"/>
                <w:szCs w:val="24"/>
              </w:rPr>
              <w:t xml:space="preserve">Создать уголок </w:t>
            </w:r>
            <w:r w:rsidRPr="00DD7B4E">
              <w:rPr>
                <w:rFonts w:ascii="Times New Roman" w:hAnsi="Times New Roman"/>
                <w:sz w:val="24"/>
                <w:szCs w:val="24"/>
              </w:rPr>
              <w:t>по ПДД</w:t>
            </w:r>
          </w:p>
        </w:tc>
        <w:tc>
          <w:tcPr>
            <w:tcW w:w="1489" w:type="dxa"/>
            <w:tcBorders>
              <w:top w:val="single" w:sz="4" w:space="0" w:color="auto"/>
              <w:left w:val="single" w:sz="4" w:space="0" w:color="auto"/>
              <w:bottom w:val="single" w:sz="4" w:space="0" w:color="auto"/>
              <w:right w:val="single" w:sz="4" w:space="0" w:color="auto"/>
            </w:tcBorders>
            <w:hideMark/>
          </w:tcPr>
          <w:p w:rsidR="008B6758" w:rsidRPr="00DD7B4E" w:rsidRDefault="008B6758" w:rsidP="008B6758">
            <w:pPr>
              <w:spacing w:line="240" w:lineRule="auto"/>
              <w:ind w:left="35"/>
              <w:jc w:val="center"/>
              <w:rPr>
                <w:rFonts w:ascii="Times New Roman" w:hAnsi="Times New Roman"/>
                <w:sz w:val="24"/>
                <w:szCs w:val="24"/>
              </w:rPr>
            </w:pPr>
            <w:r w:rsidRPr="00DD7B4E">
              <w:rPr>
                <w:rFonts w:ascii="Times New Roman" w:hAnsi="Times New Roman"/>
                <w:sz w:val="24"/>
                <w:szCs w:val="24"/>
              </w:rPr>
              <w:t xml:space="preserve">До 1 ноября </w:t>
            </w:r>
          </w:p>
        </w:tc>
        <w:tc>
          <w:tcPr>
            <w:tcW w:w="2622" w:type="dxa"/>
            <w:tcBorders>
              <w:top w:val="single" w:sz="4" w:space="0" w:color="auto"/>
              <w:left w:val="single" w:sz="4" w:space="0" w:color="auto"/>
              <w:bottom w:val="single" w:sz="4" w:space="0" w:color="auto"/>
              <w:right w:val="single" w:sz="4" w:space="0" w:color="auto"/>
            </w:tcBorders>
            <w:hideMark/>
          </w:tcPr>
          <w:p w:rsidR="008B6758" w:rsidRDefault="008B6758" w:rsidP="008B6758">
            <w:pPr>
              <w:spacing w:line="240" w:lineRule="auto"/>
              <w:jc w:val="center"/>
              <w:rPr>
                <w:rFonts w:ascii="Times New Roman" w:hAnsi="Times New Roman"/>
                <w:sz w:val="24"/>
                <w:szCs w:val="24"/>
              </w:rPr>
            </w:pPr>
            <w:r>
              <w:rPr>
                <w:rFonts w:ascii="Times New Roman" w:hAnsi="Times New Roman"/>
                <w:sz w:val="24"/>
                <w:szCs w:val="24"/>
              </w:rPr>
              <w:t>Зам. директора по ВР</w:t>
            </w:r>
          </w:p>
          <w:p w:rsidR="008B6758" w:rsidRPr="00DD7B4E" w:rsidRDefault="008B6758" w:rsidP="008B6758">
            <w:pPr>
              <w:spacing w:line="240" w:lineRule="auto"/>
              <w:rPr>
                <w:rFonts w:ascii="Times New Roman" w:hAnsi="Times New Roman"/>
                <w:sz w:val="24"/>
                <w:szCs w:val="24"/>
              </w:rPr>
            </w:pPr>
          </w:p>
        </w:tc>
      </w:tr>
    </w:tbl>
    <w:p w:rsidR="00B258F1" w:rsidRDefault="00B258F1" w:rsidP="008B6758">
      <w:pPr>
        <w:spacing w:line="240" w:lineRule="auto"/>
        <w:ind w:left="851"/>
        <w:jc w:val="center"/>
        <w:rPr>
          <w:rFonts w:ascii="Times New Roman" w:hAnsi="Times New Roman"/>
          <w:noProof/>
          <w:sz w:val="24"/>
          <w:szCs w:val="24"/>
        </w:rPr>
      </w:pPr>
    </w:p>
    <w:p w:rsidR="00EE222A" w:rsidRDefault="00EE222A" w:rsidP="008B6758">
      <w:pPr>
        <w:spacing w:line="240" w:lineRule="auto"/>
        <w:ind w:left="851"/>
        <w:jc w:val="center"/>
        <w:rPr>
          <w:rFonts w:ascii="Times New Roman" w:hAnsi="Times New Roman"/>
          <w:noProof/>
          <w:sz w:val="24"/>
          <w:szCs w:val="24"/>
          <w:lang w:val="en-US"/>
        </w:rPr>
      </w:pPr>
    </w:p>
    <w:p w:rsidR="009B4415" w:rsidRDefault="009B4415" w:rsidP="008B6758">
      <w:pPr>
        <w:spacing w:line="240" w:lineRule="auto"/>
        <w:ind w:left="851"/>
        <w:jc w:val="center"/>
        <w:rPr>
          <w:rFonts w:ascii="Times New Roman" w:hAnsi="Times New Roman"/>
          <w:noProof/>
          <w:sz w:val="24"/>
          <w:szCs w:val="24"/>
          <w:lang w:val="en-US"/>
        </w:rPr>
      </w:pPr>
      <w:r>
        <w:rPr>
          <w:rFonts w:ascii="Times New Roman" w:hAnsi="Times New Roman"/>
          <w:noProof/>
          <w:sz w:val="24"/>
          <w:szCs w:val="24"/>
        </w:rPr>
        <w:drawing>
          <wp:inline distT="0" distB="0" distL="0" distR="0">
            <wp:extent cx="5437414" cy="3210304"/>
            <wp:effectExtent l="0" t="0" r="0" b="9525"/>
            <wp:docPr id="7" name="Рисунок 7" descr="C:\Users\Диля Равилевна\Desktop\Гульсина Равилевна\IMG_20161020_092223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ля Равилевна\Desktop\Гульсина Равилевна\IMG_20161020_092223_1C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584" cy="3225165"/>
                    </a:xfrm>
                    <a:prstGeom prst="rect">
                      <a:avLst/>
                    </a:prstGeom>
                    <a:noFill/>
                    <a:ln>
                      <a:noFill/>
                    </a:ln>
                  </pic:spPr>
                </pic:pic>
              </a:graphicData>
            </a:graphic>
          </wp:inline>
        </w:drawing>
      </w:r>
    </w:p>
    <w:p w:rsidR="008A5F51" w:rsidRPr="008238D2" w:rsidRDefault="008A5F51" w:rsidP="008B6758">
      <w:pPr>
        <w:spacing w:after="0" w:line="240" w:lineRule="auto"/>
        <w:ind w:left="851"/>
        <w:jc w:val="center"/>
        <w:rPr>
          <w:rFonts w:ascii="Times New Roman" w:hAnsi="Times New Roman" w:cs="Times New Roman"/>
          <w:b/>
          <w:sz w:val="24"/>
          <w:szCs w:val="24"/>
        </w:rPr>
      </w:pPr>
      <w:r w:rsidRPr="008238D2">
        <w:rPr>
          <w:rFonts w:ascii="Times New Roman" w:hAnsi="Times New Roman" w:cs="Times New Roman"/>
          <w:b/>
          <w:sz w:val="24"/>
          <w:szCs w:val="24"/>
        </w:rPr>
        <w:t>ДОКУМЕНТАЦИЯ</w:t>
      </w:r>
    </w:p>
    <w:p w:rsidR="008A5F51" w:rsidRPr="008238D2" w:rsidRDefault="008A5F51" w:rsidP="008B6758">
      <w:pPr>
        <w:spacing w:after="0" w:line="240" w:lineRule="auto"/>
        <w:ind w:left="851"/>
        <w:jc w:val="center"/>
        <w:rPr>
          <w:rFonts w:ascii="Times New Roman" w:hAnsi="Times New Roman" w:cs="Times New Roman"/>
          <w:b/>
          <w:sz w:val="24"/>
          <w:szCs w:val="24"/>
        </w:rPr>
      </w:pPr>
      <w:r w:rsidRPr="008238D2">
        <w:rPr>
          <w:rFonts w:ascii="Times New Roman" w:hAnsi="Times New Roman" w:cs="Times New Roman"/>
          <w:b/>
          <w:sz w:val="24"/>
          <w:szCs w:val="24"/>
        </w:rPr>
        <w:t xml:space="preserve">ДЛЯ РАБОТЫ </w:t>
      </w:r>
      <w:r w:rsidR="00796791">
        <w:rPr>
          <w:rFonts w:ascii="Times New Roman" w:hAnsi="Times New Roman" w:cs="Times New Roman"/>
          <w:b/>
          <w:sz w:val="24"/>
          <w:szCs w:val="24"/>
        </w:rPr>
        <w:t>МОБУ СОШ с. 1-Е ИТКУЛОВО ИМ, Б, ЮЛЫЕВА</w:t>
      </w:r>
      <w:r w:rsidRPr="008238D2">
        <w:rPr>
          <w:rFonts w:ascii="Times New Roman" w:hAnsi="Times New Roman" w:cs="Times New Roman"/>
          <w:b/>
          <w:sz w:val="24"/>
          <w:szCs w:val="24"/>
        </w:rPr>
        <w:t xml:space="preserve"> ПОИЗУЧЕНИЮ</w:t>
      </w:r>
    </w:p>
    <w:p w:rsidR="008A5F51" w:rsidRPr="008238D2" w:rsidRDefault="008A5F51" w:rsidP="008B6758">
      <w:pPr>
        <w:spacing w:after="0" w:line="240" w:lineRule="auto"/>
        <w:ind w:left="851"/>
        <w:jc w:val="center"/>
        <w:rPr>
          <w:rFonts w:ascii="Times New Roman" w:hAnsi="Times New Roman" w:cs="Times New Roman"/>
          <w:b/>
          <w:sz w:val="24"/>
          <w:szCs w:val="24"/>
        </w:rPr>
      </w:pPr>
      <w:r w:rsidRPr="008238D2">
        <w:rPr>
          <w:rFonts w:ascii="Times New Roman" w:hAnsi="Times New Roman" w:cs="Times New Roman"/>
          <w:b/>
          <w:sz w:val="24"/>
          <w:szCs w:val="24"/>
        </w:rPr>
        <w:t>ПРАВИЛ ДОРОЖНОГО ДВИЖЕНИЯ И ПРЕДУПРЕЖДЕНИЮ</w:t>
      </w:r>
    </w:p>
    <w:p w:rsidR="008A5F51" w:rsidRPr="008238D2" w:rsidRDefault="008A5F51" w:rsidP="008B6758">
      <w:pPr>
        <w:spacing w:after="0" w:line="240" w:lineRule="auto"/>
        <w:ind w:left="851"/>
        <w:jc w:val="center"/>
        <w:rPr>
          <w:rFonts w:ascii="Times New Roman" w:hAnsi="Times New Roman" w:cs="Times New Roman"/>
          <w:b/>
          <w:sz w:val="24"/>
          <w:szCs w:val="24"/>
        </w:rPr>
      </w:pPr>
      <w:r w:rsidRPr="008238D2">
        <w:rPr>
          <w:rFonts w:ascii="Times New Roman" w:hAnsi="Times New Roman" w:cs="Times New Roman"/>
          <w:b/>
          <w:sz w:val="24"/>
          <w:szCs w:val="24"/>
        </w:rPr>
        <w:t>ДОРОЖНО-ТРАНСПОРТНОГО ТРАВМАТИЗМА</w:t>
      </w:r>
    </w:p>
    <w:p w:rsidR="008A5F51" w:rsidRPr="008238D2" w:rsidRDefault="008A5F51" w:rsidP="008B6758">
      <w:pPr>
        <w:spacing w:after="0" w:line="240" w:lineRule="auto"/>
        <w:ind w:left="851"/>
        <w:jc w:val="both"/>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Совместный план работы образ</w:t>
      </w:r>
      <w:r w:rsidR="001116F1">
        <w:rPr>
          <w:rFonts w:ascii="Times New Roman" w:hAnsi="Times New Roman" w:cs="Times New Roman"/>
          <w:sz w:val="24"/>
          <w:szCs w:val="24"/>
        </w:rPr>
        <w:t>овательного учреждения и ГИБДД ОМ</w:t>
      </w:r>
      <w:r w:rsidRPr="00BD3740">
        <w:rPr>
          <w:rFonts w:ascii="Times New Roman" w:hAnsi="Times New Roman" w:cs="Times New Roman"/>
          <w:sz w:val="24"/>
          <w:szCs w:val="24"/>
        </w:rPr>
        <w:t>ВД</w:t>
      </w:r>
      <w:r w:rsidR="001116F1">
        <w:rPr>
          <w:rFonts w:ascii="Times New Roman" w:hAnsi="Times New Roman" w:cs="Times New Roman"/>
          <w:sz w:val="24"/>
          <w:szCs w:val="24"/>
        </w:rPr>
        <w:t xml:space="preserve"> России </w:t>
      </w:r>
      <w:r w:rsidRPr="00BD3740">
        <w:rPr>
          <w:rFonts w:ascii="Times New Roman" w:hAnsi="Times New Roman" w:cs="Times New Roman"/>
          <w:sz w:val="24"/>
          <w:szCs w:val="24"/>
        </w:rPr>
        <w:t xml:space="preserve">по </w:t>
      </w:r>
      <w:proofErr w:type="spellStart"/>
      <w:r w:rsidR="0097735D">
        <w:rPr>
          <w:rFonts w:ascii="Times New Roman" w:hAnsi="Times New Roman" w:cs="Times New Roman"/>
          <w:sz w:val="24"/>
          <w:szCs w:val="24"/>
        </w:rPr>
        <w:t>Баймак</w:t>
      </w:r>
      <w:r w:rsidR="00A776C0">
        <w:rPr>
          <w:rFonts w:ascii="Times New Roman" w:hAnsi="Times New Roman" w:cs="Times New Roman"/>
          <w:sz w:val="24"/>
          <w:szCs w:val="24"/>
        </w:rPr>
        <w:t>скому</w:t>
      </w:r>
      <w:proofErr w:type="spellEnd"/>
      <w:r w:rsidRPr="00BD3740">
        <w:rPr>
          <w:rFonts w:ascii="Times New Roman" w:hAnsi="Times New Roman" w:cs="Times New Roman"/>
          <w:sz w:val="24"/>
          <w:szCs w:val="24"/>
        </w:rPr>
        <w:t xml:space="preserve"> району.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Календарно-тематическое       планирование      по    предметам     с  использованием материалов  «Программы по профилактике детского </w:t>
      </w:r>
      <w:proofErr w:type="gramStart"/>
      <w:r w:rsidRPr="00BD3740">
        <w:rPr>
          <w:rFonts w:ascii="Times New Roman" w:hAnsi="Times New Roman" w:cs="Times New Roman"/>
          <w:sz w:val="24"/>
          <w:szCs w:val="24"/>
        </w:rPr>
        <w:t>дорожно- транспортного</w:t>
      </w:r>
      <w:proofErr w:type="gramEnd"/>
      <w:r w:rsidRPr="00BD3740">
        <w:rPr>
          <w:rFonts w:ascii="Times New Roman" w:hAnsi="Times New Roman" w:cs="Times New Roman"/>
          <w:sz w:val="24"/>
          <w:szCs w:val="24"/>
        </w:rPr>
        <w:t xml:space="preserve"> травматиз</w:t>
      </w:r>
      <w:r w:rsidR="001116F1">
        <w:rPr>
          <w:rFonts w:ascii="Times New Roman" w:hAnsi="Times New Roman" w:cs="Times New Roman"/>
          <w:sz w:val="24"/>
          <w:szCs w:val="24"/>
        </w:rPr>
        <w:t xml:space="preserve">ма и изучению Правил дорожного </w:t>
      </w:r>
      <w:r w:rsidRPr="00BD3740">
        <w:rPr>
          <w:rFonts w:ascii="Times New Roman" w:hAnsi="Times New Roman" w:cs="Times New Roman"/>
          <w:sz w:val="24"/>
          <w:szCs w:val="24"/>
        </w:rPr>
        <w:t xml:space="preserve">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План-график проведения бесед, инструктажей с </w:t>
      </w:r>
      <w:proofErr w:type="gramStart"/>
      <w:r w:rsidR="001116F1">
        <w:rPr>
          <w:rFonts w:ascii="Times New Roman" w:hAnsi="Times New Roman" w:cs="Times New Roman"/>
          <w:sz w:val="24"/>
          <w:szCs w:val="24"/>
        </w:rPr>
        <w:t>об</w:t>
      </w:r>
      <w:r w:rsidRPr="00BD3740">
        <w:rPr>
          <w:rFonts w:ascii="Times New Roman" w:hAnsi="Times New Roman" w:cs="Times New Roman"/>
          <w:sz w:val="24"/>
          <w:szCs w:val="24"/>
        </w:rPr>
        <w:t>уча</w:t>
      </w:r>
      <w:r w:rsidR="001116F1">
        <w:rPr>
          <w:rFonts w:ascii="Times New Roman" w:hAnsi="Times New Roman" w:cs="Times New Roman"/>
          <w:sz w:val="24"/>
          <w:szCs w:val="24"/>
        </w:rPr>
        <w:t>ю</w:t>
      </w:r>
      <w:r w:rsidRPr="00BD3740">
        <w:rPr>
          <w:rFonts w:ascii="Times New Roman" w:hAnsi="Times New Roman" w:cs="Times New Roman"/>
          <w:sz w:val="24"/>
          <w:szCs w:val="24"/>
        </w:rPr>
        <w:t>щимися</w:t>
      </w:r>
      <w:proofErr w:type="gram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Комплексное планирование месячника «Внимание – дети!».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Информационный материал о формах работы с </w:t>
      </w:r>
      <w:proofErr w:type="gramStart"/>
      <w:r w:rsidR="001116F1">
        <w:rPr>
          <w:rFonts w:ascii="Times New Roman" w:hAnsi="Times New Roman" w:cs="Times New Roman"/>
          <w:sz w:val="24"/>
          <w:szCs w:val="24"/>
        </w:rPr>
        <w:t>об</w:t>
      </w:r>
      <w:r w:rsidRPr="00BD3740">
        <w:rPr>
          <w:rFonts w:ascii="Times New Roman" w:hAnsi="Times New Roman" w:cs="Times New Roman"/>
          <w:sz w:val="24"/>
          <w:szCs w:val="24"/>
        </w:rPr>
        <w:t>уча</w:t>
      </w:r>
      <w:r w:rsidR="001116F1">
        <w:rPr>
          <w:rFonts w:ascii="Times New Roman" w:hAnsi="Times New Roman" w:cs="Times New Roman"/>
          <w:sz w:val="24"/>
          <w:szCs w:val="24"/>
        </w:rPr>
        <w:t>ю</w:t>
      </w:r>
      <w:r w:rsidRPr="00BD3740">
        <w:rPr>
          <w:rFonts w:ascii="Times New Roman" w:hAnsi="Times New Roman" w:cs="Times New Roman"/>
          <w:sz w:val="24"/>
          <w:szCs w:val="24"/>
        </w:rPr>
        <w:t>щимися</w:t>
      </w:r>
      <w:proofErr w:type="gram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классных руководителей по изучению ПДД; </w:t>
      </w:r>
    </w:p>
    <w:p w:rsidR="008A5F51" w:rsidRPr="00BD3740" w:rsidRDefault="005C1D3E" w:rsidP="008B6758">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 преподавателя</w:t>
      </w:r>
      <w:r w:rsidR="008A5F51" w:rsidRPr="00BD3740">
        <w:rPr>
          <w:rFonts w:ascii="Times New Roman" w:hAnsi="Times New Roman" w:cs="Times New Roman"/>
          <w:sz w:val="24"/>
          <w:szCs w:val="24"/>
        </w:rPr>
        <w:t xml:space="preserve">ОБЖ;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Циклограмма внеклассной деятельности по данной проблеме: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творческие   конкурсы   </w:t>
      </w:r>
      <w:proofErr w:type="gramStart"/>
      <w:r w:rsidR="005B0D6F">
        <w:rPr>
          <w:rFonts w:ascii="Times New Roman" w:hAnsi="Times New Roman" w:cs="Times New Roman"/>
          <w:sz w:val="24"/>
          <w:szCs w:val="24"/>
        </w:rPr>
        <w:t>об</w:t>
      </w:r>
      <w:r w:rsidRPr="00BD3740">
        <w:rPr>
          <w:rFonts w:ascii="Times New Roman" w:hAnsi="Times New Roman" w:cs="Times New Roman"/>
          <w:sz w:val="24"/>
          <w:szCs w:val="24"/>
        </w:rPr>
        <w:t>уча</w:t>
      </w:r>
      <w:r w:rsidR="005B0D6F">
        <w:rPr>
          <w:rFonts w:ascii="Times New Roman" w:hAnsi="Times New Roman" w:cs="Times New Roman"/>
          <w:sz w:val="24"/>
          <w:szCs w:val="24"/>
        </w:rPr>
        <w:t>ю</w:t>
      </w:r>
      <w:r w:rsidRPr="00BD3740">
        <w:rPr>
          <w:rFonts w:ascii="Times New Roman" w:hAnsi="Times New Roman" w:cs="Times New Roman"/>
          <w:sz w:val="24"/>
          <w:szCs w:val="24"/>
        </w:rPr>
        <w:t>щихся</w:t>
      </w:r>
      <w:proofErr w:type="gramEnd"/>
      <w:r w:rsidRPr="00BD3740">
        <w:rPr>
          <w:rFonts w:ascii="Times New Roman" w:hAnsi="Times New Roman" w:cs="Times New Roman"/>
          <w:sz w:val="24"/>
          <w:szCs w:val="24"/>
        </w:rPr>
        <w:t xml:space="preserve">    по   литературе,  изобразительной  деятельности, </w:t>
      </w:r>
      <w:r w:rsidR="000F1F5B">
        <w:rPr>
          <w:rFonts w:ascii="Times New Roman" w:hAnsi="Times New Roman" w:cs="Times New Roman"/>
          <w:sz w:val="24"/>
          <w:szCs w:val="24"/>
        </w:rPr>
        <w:t>т</w:t>
      </w:r>
      <w:r w:rsidR="005C1D3E" w:rsidRPr="00BD3740">
        <w:rPr>
          <w:rFonts w:ascii="Times New Roman" w:hAnsi="Times New Roman" w:cs="Times New Roman"/>
          <w:sz w:val="24"/>
          <w:szCs w:val="24"/>
        </w:rPr>
        <w:t>ехнологии</w:t>
      </w:r>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прикладному творчеству;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совместные  творческие  работы </w:t>
      </w:r>
      <w:r w:rsidR="005B0D6F">
        <w:rPr>
          <w:rFonts w:ascii="Times New Roman" w:hAnsi="Times New Roman" w:cs="Times New Roman"/>
          <w:sz w:val="24"/>
          <w:szCs w:val="24"/>
        </w:rPr>
        <w:t>об</w:t>
      </w:r>
      <w:r w:rsidRPr="00BD3740">
        <w:rPr>
          <w:rFonts w:ascii="Times New Roman" w:hAnsi="Times New Roman" w:cs="Times New Roman"/>
          <w:sz w:val="24"/>
          <w:szCs w:val="24"/>
        </w:rPr>
        <w:t>уча</w:t>
      </w:r>
      <w:r w:rsidR="005B0D6F">
        <w:rPr>
          <w:rFonts w:ascii="Times New Roman" w:hAnsi="Times New Roman" w:cs="Times New Roman"/>
          <w:sz w:val="24"/>
          <w:szCs w:val="24"/>
        </w:rPr>
        <w:t>ю</w:t>
      </w:r>
      <w:r w:rsidRPr="00BD3740">
        <w:rPr>
          <w:rFonts w:ascii="Times New Roman" w:hAnsi="Times New Roman" w:cs="Times New Roman"/>
          <w:sz w:val="24"/>
          <w:szCs w:val="24"/>
        </w:rPr>
        <w:t xml:space="preserve">щихся  и  педагогов,  </w:t>
      </w:r>
      <w:r w:rsidR="005B0D6F">
        <w:rPr>
          <w:rFonts w:ascii="Times New Roman" w:hAnsi="Times New Roman" w:cs="Times New Roman"/>
          <w:sz w:val="24"/>
          <w:szCs w:val="24"/>
        </w:rPr>
        <w:t>об</w:t>
      </w:r>
      <w:r w:rsidRPr="00BD3740">
        <w:rPr>
          <w:rFonts w:ascii="Times New Roman" w:hAnsi="Times New Roman" w:cs="Times New Roman"/>
          <w:sz w:val="24"/>
          <w:szCs w:val="24"/>
        </w:rPr>
        <w:t>уча</w:t>
      </w:r>
      <w:r w:rsidR="005B0D6F">
        <w:rPr>
          <w:rFonts w:ascii="Times New Roman" w:hAnsi="Times New Roman" w:cs="Times New Roman"/>
          <w:sz w:val="24"/>
          <w:szCs w:val="24"/>
        </w:rPr>
        <w:t>ю</w:t>
      </w:r>
      <w:r w:rsidRPr="00BD3740">
        <w:rPr>
          <w:rFonts w:ascii="Times New Roman" w:hAnsi="Times New Roman" w:cs="Times New Roman"/>
          <w:sz w:val="24"/>
          <w:szCs w:val="24"/>
        </w:rPr>
        <w:t xml:space="preserve">щихся  и  родителей;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выставки-конкурсы дидактических материалов учителей-предметников,  педагогов</w:t>
      </w:r>
      <w:r w:rsidR="005B0D6F">
        <w:rPr>
          <w:rFonts w:ascii="Times New Roman" w:hAnsi="Times New Roman" w:cs="Times New Roman"/>
          <w:sz w:val="24"/>
          <w:szCs w:val="24"/>
        </w:rPr>
        <w:t xml:space="preserve"> ОБЖ, классных руководителей</w:t>
      </w:r>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конкурсы  творческих  методических  материалов  педагогов:  конспектов  уроков, сценариев мероприятий;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дни открытых мероприятий внутри школы.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Методическая копилка: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разработки методических мероприятий для классных руководителей;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материалы для проведения «Дня профилактики»;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информационный материал «Работа с родителями»;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программа     работы     творческого     объед</w:t>
      </w:r>
      <w:r w:rsidR="00AD3F1E">
        <w:rPr>
          <w:rFonts w:ascii="Times New Roman" w:hAnsi="Times New Roman" w:cs="Times New Roman"/>
          <w:sz w:val="24"/>
          <w:szCs w:val="24"/>
        </w:rPr>
        <w:t xml:space="preserve">инения     </w:t>
      </w:r>
      <w:proofErr w:type="gramStart"/>
      <w:r w:rsidR="005B0D6F">
        <w:rPr>
          <w:rFonts w:ascii="Times New Roman" w:hAnsi="Times New Roman" w:cs="Times New Roman"/>
          <w:sz w:val="24"/>
          <w:szCs w:val="24"/>
        </w:rPr>
        <w:t>об</w:t>
      </w:r>
      <w:r w:rsidR="00AD3F1E">
        <w:rPr>
          <w:rFonts w:ascii="Times New Roman" w:hAnsi="Times New Roman" w:cs="Times New Roman"/>
          <w:sz w:val="24"/>
          <w:szCs w:val="24"/>
        </w:rPr>
        <w:t>уча</w:t>
      </w:r>
      <w:r w:rsidR="005B0D6F">
        <w:rPr>
          <w:rFonts w:ascii="Times New Roman" w:hAnsi="Times New Roman" w:cs="Times New Roman"/>
          <w:sz w:val="24"/>
          <w:szCs w:val="24"/>
        </w:rPr>
        <w:t>ю</w:t>
      </w:r>
      <w:r w:rsidR="00AD3F1E">
        <w:rPr>
          <w:rFonts w:ascii="Times New Roman" w:hAnsi="Times New Roman" w:cs="Times New Roman"/>
          <w:sz w:val="24"/>
          <w:szCs w:val="24"/>
        </w:rPr>
        <w:t>щихся</w:t>
      </w:r>
      <w:proofErr w:type="gramEnd"/>
      <w:r w:rsidR="00AD3F1E">
        <w:rPr>
          <w:rFonts w:ascii="Times New Roman" w:hAnsi="Times New Roman" w:cs="Times New Roman"/>
          <w:sz w:val="24"/>
          <w:szCs w:val="24"/>
        </w:rPr>
        <w:t xml:space="preserve">      «Юный </w:t>
      </w:r>
      <w:r w:rsidR="000F1F5B">
        <w:rPr>
          <w:rFonts w:ascii="Times New Roman" w:hAnsi="Times New Roman" w:cs="Times New Roman"/>
          <w:sz w:val="24"/>
          <w:szCs w:val="24"/>
        </w:rPr>
        <w:t>пешеход</w:t>
      </w:r>
      <w:r w:rsidRPr="00BD3740">
        <w:rPr>
          <w:rFonts w:ascii="Times New Roman" w:hAnsi="Times New Roman" w:cs="Times New Roman"/>
          <w:sz w:val="24"/>
          <w:szCs w:val="24"/>
        </w:rPr>
        <w:t xml:space="preserve">». </w:t>
      </w:r>
    </w:p>
    <w:p w:rsidR="00E805E8" w:rsidRDefault="00E805E8" w:rsidP="008B6758">
      <w:pPr>
        <w:spacing w:after="0" w:line="240" w:lineRule="auto"/>
        <w:ind w:left="851"/>
        <w:jc w:val="both"/>
        <w:rPr>
          <w:rFonts w:ascii="Times New Roman" w:hAnsi="Times New Roman" w:cs="Times New Roman"/>
          <w:sz w:val="24"/>
          <w:szCs w:val="24"/>
        </w:rPr>
      </w:pPr>
    </w:p>
    <w:p w:rsidR="00E805E8" w:rsidRDefault="00E805E8" w:rsidP="008B6758">
      <w:pPr>
        <w:spacing w:after="0" w:line="240" w:lineRule="auto"/>
        <w:ind w:left="851"/>
        <w:jc w:val="center"/>
        <w:rPr>
          <w:rFonts w:ascii="Times New Roman" w:hAnsi="Times New Roman" w:cs="Times New Roman"/>
          <w:noProof/>
          <w:sz w:val="24"/>
          <w:szCs w:val="24"/>
        </w:rPr>
      </w:pPr>
    </w:p>
    <w:p w:rsidR="00915C20" w:rsidRDefault="00915C20" w:rsidP="008B6758">
      <w:pPr>
        <w:spacing w:after="0" w:line="240" w:lineRule="auto"/>
        <w:ind w:left="851"/>
        <w:jc w:val="center"/>
        <w:rPr>
          <w:rFonts w:ascii="Times New Roman" w:hAnsi="Times New Roman" w:cs="Times New Roman"/>
          <w:noProof/>
          <w:sz w:val="24"/>
          <w:szCs w:val="24"/>
        </w:rPr>
      </w:pPr>
    </w:p>
    <w:p w:rsidR="00915C20" w:rsidRDefault="00915C20" w:rsidP="008B6758">
      <w:pPr>
        <w:spacing w:after="0" w:line="240" w:lineRule="auto"/>
        <w:ind w:left="851"/>
        <w:jc w:val="center"/>
        <w:rPr>
          <w:rFonts w:ascii="Times New Roman" w:hAnsi="Times New Roman" w:cs="Times New Roman"/>
          <w:noProof/>
          <w:sz w:val="24"/>
          <w:szCs w:val="24"/>
        </w:rPr>
      </w:pPr>
    </w:p>
    <w:p w:rsidR="00915C20" w:rsidRDefault="00915C20" w:rsidP="008B6758">
      <w:pPr>
        <w:spacing w:after="0" w:line="240" w:lineRule="auto"/>
        <w:ind w:left="851"/>
        <w:jc w:val="center"/>
        <w:rPr>
          <w:rFonts w:ascii="Times New Roman" w:hAnsi="Times New Roman" w:cs="Times New Roman"/>
          <w:sz w:val="24"/>
          <w:szCs w:val="24"/>
        </w:rPr>
      </w:pPr>
    </w:p>
    <w:p w:rsidR="00E805E8" w:rsidRDefault="00E805E8" w:rsidP="008B6758">
      <w:pPr>
        <w:spacing w:after="0" w:line="240" w:lineRule="auto"/>
        <w:ind w:left="851"/>
        <w:jc w:val="both"/>
        <w:rPr>
          <w:rFonts w:ascii="Times New Roman" w:hAnsi="Times New Roman" w:cs="Times New Roman"/>
          <w:sz w:val="24"/>
          <w:szCs w:val="24"/>
        </w:rPr>
      </w:pPr>
    </w:p>
    <w:p w:rsidR="008A5F51" w:rsidRPr="005B0D6F" w:rsidRDefault="008A5F51" w:rsidP="008B6758">
      <w:pPr>
        <w:spacing w:after="0" w:line="240" w:lineRule="auto"/>
        <w:ind w:left="851"/>
        <w:jc w:val="center"/>
        <w:rPr>
          <w:rFonts w:ascii="Times New Roman" w:hAnsi="Times New Roman" w:cs="Times New Roman"/>
          <w:b/>
          <w:sz w:val="24"/>
          <w:szCs w:val="24"/>
        </w:rPr>
      </w:pPr>
      <w:r w:rsidRPr="005B0D6F">
        <w:rPr>
          <w:rFonts w:ascii="Times New Roman" w:hAnsi="Times New Roman" w:cs="Times New Roman"/>
          <w:b/>
          <w:sz w:val="24"/>
          <w:szCs w:val="24"/>
        </w:rPr>
        <w:t>ПАМЯТКА ДЛЯ КЛАССНОГО РУКОВОДИТЕЛЯ</w:t>
      </w:r>
    </w:p>
    <w:p w:rsidR="008A5F51" w:rsidRPr="005B0D6F" w:rsidRDefault="008A5F51" w:rsidP="008B6758">
      <w:pPr>
        <w:spacing w:after="0" w:line="240" w:lineRule="auto"/>
        <w:ind w:left="851"/>
        <w:jc w:val="center"/>
        <w:rPr>
          <w:rFonts w:ascii="Times New Roman" w:hAnsi="Times New Roman" w:cs="Times New Roman"/>
          <w:b/>
          <w:sz w:val="24"/>
          <w:szCs w:val="24"/>
        </w:rPr>
      </w:pPr>
      <w:r w:rsidRPr="005B0D6F">
        <w:rPr>
          <w:rFonts w:ascii="Times New Roman" w:hAnsi="Times New Roman" w:cs="Times New Roman"/>
          <w:b/>
          <w:sz w:val="24"/>
          <w:szCs w:val="24"/>
        </w:rPr>
        <w:t>НЕОБХОДИМО УЧИТЬ!</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тебя объехать.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Выходя из подъезда, уже будь внимателен и осторожен. Играй подальше  от дороги, там, где нет машин.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Не используйте для показа старые знаки на желтом фоне.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впереди – знак 5.16.1 и пешеходный переход. А знак 5.16.1 (квадратный синий),  имеющий то же название, относится к группе </w:t>
      </w:r>
      <w:proofErr w:type="gramStart"/>
      <w:r w:rsidRPr="00BD3740">
        <w:rPr>
          <w:rFonts w:ascii="Times New Roman" w:hAnsi="Times New Roman" w:cs="Times New Roman"/>
          <w:sz w:val="24"/>
          <w:szCs w:val="24"/>
        </w:rPr>
        <w:t>информационно-указательных</w:t>
      </w:r>
      <w:proofErr w:type="gramEnd"/>
      <w:r w:rsidRPr="00BD3740">
        <w:rPr>
          <w:rFonts w:ascii="Times New Roman" w:hAnsi="Times New Roman" w:cs="Times New Roman"/>
          <w:sz w:val="24"/>
          <w:szCs w:val="24"/>
        </w:rPr>
        <w:t xml:space="preserve"> и  указывает пешеходам, что через дорогу надо переходить именно здесь.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5C6D8D"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5C6D8D" w:rsidRDefault="005C6D8D" w:rsidP="008B6758">
      <w:pPr>
        <w:spacing w:after="0" w:line="240" w:lineRule="auto"/>
        <w:ind w:left="851"/>
        <w:jc w:val="both"/>
        <w:rPr>
          <w:rFonts w:ascii="Times New Roman" w:hAnsi="Times New Roman" w:cs="Times New Roman"/>
          <w:sz w:val="24"/>
          <w:szCs w:val="24"/>
        </w:rPr>
      </w:pPr>
    </w:p>
    <w:p w:rsidR="005C6D8D" w:rsidRDefault="00915C20" w:rsidP="008B6758">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6480" cy="3794760"/>
            <wp:effectExtent l="0" t="0" r="7620" b="0"/>
            <wp:docPr id="12" name="Рисунок 12" descr="H:\Гульсина Равилевнан\мероприятие ВНИМАНИЕ!ДЕТИ!\IMG_20160909_16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ульсина Равилевнан\мероприятие ВНИМАНИЕ!ДЕТИ!\IMG_20160909_16383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031" cy="3803773"/>
                    </a:xfrm>
                    <a:prstGeom prst="rect">
                      <a:avLst/>
                    </a:prstGeom>
                    <a:noFill/>
                    <a:ln>
                      <a:noFill/>
                    </a:ln>
                  </pic:spPr>
                </pic:pic>
              </a:graphicData>
            </a:graphic>
          </wp:inline>
        </w:drawing>
      </w:r>
    </w:p>
    <w:p w:rsidR="005C6D8D" w:rsidRDefault="005C6D8D" w:rsidP="008B6758">
      <w:pPr>
        <w:spacing w:after="0" w:line="240" w:lineRule="auto"/>
        <w:ind w:left="851"/>
        <w:jc w:val="both"/>
        <w:rPr>
          <w:rFonts w:ascii="Times New Roman" w:hAnsi="Times New Roman" w:cs="Times New Roman"/>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915C20" w:rsidRDefault="00915C20" w:rsidP="008B6758">
      <w:pPr>
        <w:spacing w:after="0" w:line="240" w:lineRule="auto"/>
        <w:ind w:left="851"/>
        <w:jc w:val="right"/>
        <w:rPr>
          <w:rFonts w:ascii="Times New Roman" w:hAnsi="Times New Roman" w:cs="Times New Roman"/>
          <w:b/>
          <w:sz w:val="24"/>
          <w:szCs w:val="24"/>
        </w:rPr>
      </w:pPr>
    </w:p>
    <w:p w:rsidR="008A5F51" w:rsidRPr="005B0D6F" w:rsidRDefault="008A5F51" w:rsidP="008B6758">
      <w:pPr>
        <w:spacing w:after="0" w:line="240" w:lineRule="auto"/>
        <w:ind w:left="851"/>
        <w:jc w:val="right"/>
        <w:rPr>
          <w:rFonts w:ascii="Times New Roman" w:hAnsi="Times New Roman" w:cs="Times New Roman"/>
          <w:b/>
          <w:sz w:val="24"/>
          <w:szCs w:val="24"/>
        </w:rPr>
      </w:pPr>
      <w:r w:rsidRPr="005B0D6F">
        <w:rPr>
          <w:rFonts w:ascii="Times New Roman" w:hAnsi="Times New Roman" w:cs="Times New Roman"/>
          <w:b/>
          <w:sz w:val="24"/>
          <w:szCs w:val="24"/>
        </w:rPr>
        <w:t xml:space="preserve">Приложение 3 </w:t>
      </w:r>
    </w:p>
    <w:p w:rsidR="008A5F51" w:rsidRPr="005B0D6F" w:rsidRDefault="008A5F51" w:rsidP="008B6758">
      <w:pPr>
        <w:spacing w:after="0" w:line="240" w:lineRule="auto"/>
        <w:ind w:left="851"/>
        <w:jc w:val="center"/>
        <w:rPr>
          <w:rFonts w:ascii="Times New Roman" w:hAnsi="Times New Roman" w:cs="Times New Roman"/>
          <w:b/>
          <w:sz w:val="24"/>
          <w:szCs w:val="24"/>
        </w:rPr>
      </w:pPr>
      <w:r w:rsidRPr="005B0D6F">
        <w:rPr>
          <w:rFonts w:ascii="Times New Roman" w:hAnsi="Times New Roman" w:cs="Times New Roman"/>
          <w:b/>
          <w:sz w:val="24"/>
          <w:szCs w:val="24"/>
        </w:rPr>
        <w:t>План</w:t>
      </w:r>
    </w:p>
    <w:p w:rsidR="008A5F51" w:rsidRPr="005B0D6F" w:rsidRDefault="008A5F51" w:rsidP="008B6758">
      <w:pPr>
        <w:spacing w:after="0" w:line="240" w:lineRule="auto"/>
        <w:ind w:left="851"/>
        <w:jc w:val="center"/>
        <w:rPr>
          <w:rFonts w:ascii="Times New Roman" w:hAnsi="Times New Roman" w:cs="Times New Roman"/>
          <w:b/>
          <w:sz w:val="24"/>
          <w:szCs w:val="24"/>
        </w:rPr>
      </w:pPr>
      <w:r w:rsidRPr="005B0D6F">
        <w:rPr>
          <w:rFonts w:ascii="Times New Roman" w:hAnsi="Times New Roman" w:cs="Times New Roman"/>
          <w:b/>
          <w:sz w:val="24"/>
          <w:szCs w:val="24"/>
        </w:rPr>
        <w:t>проведения лекции по предупреждению детского дорожно-транспортного травматизма</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1. Вступительная часть. О необходимости и важности выполнения правил дорожной безопасности, историческая справка                           - 5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2. Просмотр к/ф «Безопасность на дороге»                                        - 15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3. Статистика и анализ ДТП и детского дорожно-транспортного травматизма в стране и </w:t>
      </w:r>
      <w:r w:rsidR="005B0D6F">
        <w:rPr>
          <w:rFonts w:ascii="Times New Roman" w:hAnsi="Times New Roman" w:cs="Times New Roman"/>
          <w:sz w:val="24"/>
          <w:szCs w:val="24"/>
        </w:rPr>
        <w:t xml:space="preserve">Республике Башкортостан </w:t>
      </w:r>
      <w:r w:rsidRPr="00BD3740">
        <w:rPr>
          <w:rFonts w:ascii="Times New Roman" w:hAnsi="Times New Roman" w:cs="Times New Roman"/>
          <w:sz w:val="24"/>
          <w:szCs w:val="24"/>
        </w:rPr>
        <w:t xml:space="preserve"> - </w:t>
      </w:r>
      <w:proofErr w:type="spellStart"/>
      <w:r w:rsidRPr="00BD3740">
        <w:rPr>
          <w:rFonts w:ascii="Times New Roman" w:hAnsi="Times New Roman" w:cs="Times New Roman"/>
          <w:sz w:val="24"/>
          <w:szCs w:val="24"/>
        </w:rPr>
        <w:t>слайдофильм</w:t>
      </w:r>
      <w:proofErr w:type="spellEnd"/>
      <w:r w:rsidRPr="00BD3740">
        <w:rPr>
          <w:rFonts w:ascii="Times New Roman" w:hAnsi="Times New Roman" w:cs="Times New Roman"/>
          <w:sz w:val="24"/>
          <w:szCs w:val="24"/>
        </w:rPr>
        <w:t xml:space="preserve"> и фото ДТП                                                                          - 15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4.</w:t>
      </w:r>
      <w:r w:rsidR="00A81894">
        <w:rPr>
          <w:rFonts w:ascii="Times New Roman" w:hAnsi="Times New Roman" w:cs="Times New Roman"/>
          <w:sz w:val="24"/>
          <w:szCs w:val="24"/>
        </w:rPr>
        <w:t xml:space="preserve"> П</w:t>
      </w:r>
      <w:r w:rsidRPr="00BD3740">
        <w:rPr>
          <w:rFonts w:ascii="Times New Roman" w:hAnsi="Times New Roman" w:cs="Times New Roman"/>
          <w:sz w:val="24"/>
          <w:szCs w:val="24"/>
        </w:rPr>
        <w:t xml:space="preserve">росмотр к/ф «Внимание - дети» о случаях ДДТТ,  показанных по TV                                                                - 10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5. Профилактика ДДТТ в </w:t>
      </w:r>
      <w:r w:rsidR="005B0D6F">
        <w:rPr>
          <w:rFonts w:ascii="Times New Roman" w:hAnsi="Times New Roman" w:cs="Times New Roman"/>
          <w:sz w:val="24"/>
          <w:szCs w:val="24"/>
        </w:rPr>
        <w:t>Республике Башкортостан</w:t>
      </w:r>
      <w:r w:rsidRPr="00BD3740">
        <w:rPr>
          <w:rFonts w:ascii="Times New Roman" w:hAnsi="Times New Roman" w:cs="Times New Roman"/>
          <w:sz w:val="24"/>
          <w:szCs w:val="24"/>
        </w:rPr>
        <w:t xml:space="preserve">. Целевая  программа «Обеспечение БД в </w:t>
      </w:r>
      <w:r w:rsidR="005B0D6F">
        <w:rPr>
          <w:rFonts w:ascii="Times New Roman" w:hAnsi="Times New Roman" w:cs="Times New Roman"/>
          <w:sz w:val="24"/>
          <w:szCs w:val="24"/>
        </w:rPr>
        <w:t>Республике Башкортостан</w:t>
      </w:r>
      <w:r w:rsidRPr="00BD3740">
        <w:rPr>
          <w:rFonts w:ascii="Times New Roman" w:hAnsi="Times New Roman" w:cs="Times New Roman"/>
          <w:sz w:val="24"/>
          <w:szCs w:val="24"/>
        </w:rPr>
        <w:t xml:space="preserve">»                                                           - 5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6. 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                                      - 20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7. Фото - слайды транспортных площадок и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- 5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8. Типичные ошибки при обучении школьников БДД                                   - 20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(знаки «пешеходный переход»; разметка; обозначение остановки  автобуса и его обход).                                                                               - 20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9. Просмотр роликов для детей (с ошибками)                                       - 10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10. </w:t>
      </w:r>
      <w:proofErr w:type="spellStart"/>
      <w:r w:rsidRPr="00BD3740">
        <w:rPr>
          <w:rFonts w:ascii="Times New Roman" w:hAnsi="Times New Roman" w:cs="Times New Roman"/>
          <w:sz w:val="24"/>
          <w:szCs w:val="24"/>
        </w:rPr>
        <w:t>ЮИДовское</w:t>
      </w:r>
      <w:r w:rsidR="00A81894" w:rsidRPr="00BD3740">
        <w:rPr>
          <w:rFonts w:ascii="Times New Roman" w:hAnsi="Times New Roman" w:cs="Times New Roman"/>
          <w:sz w:val="24"/>
          <w:szCs w:val="24"/>
        </w:rPr>
        <w:t>движение</w:t>
      </w:r>
      <w:proofErr w:type="spellEnd"/>
      <w:r w:rsidR="00A81894" w:rsidRPr="00BD3740">
        <w:rPr>
          <w:rFonts w:ascii="Times New Roman" w:hAnsi="Times New Roman" w:cs="Times New Roman"/>
          <w:sz w:val="24"/>
          <w:szCs w:val="24"/>
        </w:rPr>
        <w:t xml:space="preserve"> фото - плакатов</w:t>
      </w:r>
      <w:r w:rsidR="000F1F5B">
        <w:rPr>
          <w:rFonts w:ascii="Times New Roman" w:hAnsi="Times New Roman" w:cs="Times New Roman"/>
          <w:sz w:val="24"/>
          <w:szCs w:val="24"/>
        </w:rPr>
        <w:t xml:space="preserve">             - 10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11. Просмотр к/ф </w:t>
      </w:r>
      <w:r w:rsidR="00CF2745">
        <w:rPr>
          <w:rFonts w:ascii="Times New Roman" w:hAnsi="Times New Roman" w:cs="Times New Roman"/>
          <w:sz w:val="24"/>
          <w:szCs w:val="24"/>
        </w:rPr>
        <w:t>«</w:t>
      </w:r>
      <w:r w:rsidRPr="00BD3740">
        <w:rPr>
          <w:rFonts w:ascii="Times New Roman" w:hAnsi="Times New Roman" w:cs="Times New Roman"/>
          <w:sz w:val="24"/>
          <w:szCs w:val="24"/>
        </w:rPr>
        <w:t>Новогодние истории</w:t>
      </w:r>
      <w:r w:rsidR="00CF2745">
        <w:rPr>
          <w:rFonts w:ascii="Times New Roman" w:hAnsi="Times New Roman" w:cs="Times New Roman"/>
          <w:sz w:val="24"/>
          <w:szCs w:val="24"/>
        </w:rPr>
        <w:t>»</w:t>
      </w:r>
      <w:r w:rsidRPr="00BD3740">
        <w:rPr>
          <w:rFonts w:ascii="Times New Roman" w:hAnsi="Times New Roman" w:cs="Times New Roman"/>
          <w:sz w:val="24"/>
          <w:szCs w:val="24"/>
        </w:rPr>
        <w:t xml:space="preserve"> и ролики по  предупреждению ДДТТ                                                              - 20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12. Рекомендуемые материалы и наглядно-методические пособия БДД для учителей </w:t>
      </w:r>
      <w:r w:rsidR="00AD3F1E">
        <w:rPr>
          <w:rFonts w:ascii="Times New Roman" w:hAnsi="Times New Roman" w:cs="Times New Roman"/>
          <w:sz w:val="24"/>
          <w:szCs w:val="24"/>
        </w:rPr>
        <w:t>(</w:t>
      </w:r>
      <w:r w:rsidRPr="00BD3740">
        <w:rPr>
          <w:rFonts w:ascii="Times New Roman" w:hAnsi="Times New Roman" w:cs="Times New Roman"/>
          <w:sz w:val="24"/>
          <w:szCs w:val="24"/>
        </w:rPr>
        <w:t xml:space="preserve">«ДДД»; Издательство «Кедр», брошюра  «Просвещение»; «Три сигнала светофора».)                    - 5 мин. </w:t>
      </w:r>
    </w:p>
    <w:p w:rsidR="008A5F51" w:rsidRPr="00BD3740" w:rsidRDefault="008A5F51" w:rsidP="000F1F5B">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 xml:space="preserve">13. Заключительное слово. Раздача наглядной агитации               - 5 мин. </w:t>
      </w:r>
    </w:p>
    <w:p w:rsidR="008A5F51" w:rsidRDefault="008A5F51" w:rsidP="000F1F5B">
      <w:pPr>
        <w:spacing w:after="0" w:line="240" w:lineRule="auto"/>
        <w:ind w:left="851"/>
        <w:rPr>
          <w:rFonts w:ascii="Times New Roman" w:hAnsi="Times New Roman" w:cs="Times New Roman"/>
          <w:sz w:val="24"/>
          <w:szCs w:val="24"/>
        </w:rPr>
      </w:pPr>
    </w:p>
    <w:p w:rsidR="005C6D8D" w:rsidRDefault="005C6D8D" w:rsidP="008B6758">
      <w:pPr>
        <w:spacing w:after="0" w:line="240" w:lineRule="auto"/>
        <w:ind w:left="851"/>
        <w:jc w:val="both"/>
        <w:rPr>
          <w:rFonts w:ascii="Times New Roman" w:hAnsi="Times New Roman" w:cs="Times New Roman"/>
          <w:sz w:val="24"/>
          <w:szCs w:val="24"/>
        </w:rPr>
      </w:pPr>
    </w:p>
    <w:p w:rsidR="005C6D8D" w:rsidRDefault="005C6D8D" w:rsidP="008B6758">
      <w:pPr>
        <w:spacing w:after="0" w:line="240" w:lineRule="auto"/>
        <w:ind w:left="851"/>
        <w:jc w:val="both"/>
        <w:rPr>
          <w:rFonts w:ascii="Times New Roman" w:hAnsi="Times New Roman" w:cs="Times New Roman"/>
          <w:sz w:val="24"/>
          <w:szCs w:val="24"/>
        </w:rPr>
      </w:pPr>
    </w:p>
    <w:p w:rsidR="005C6D8D" w:rsidRDefault="00915C20" w:rsidP="008B6758">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92240" cy="3651886"/>
            <wp:effectExtent l="0" t="0" r="3810" b="5715"/>
            <wp:docPr id="13" name="Рисунок 13" descr="H:\Гульсина Равилевнан\мероприятие ВНИМАНИЕ!ДЕТИ!\IMG_20160909_16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ульсина Равилевнан\мероприятие ВНИМАНИЕ!ДЕТИ!\IMG_20160909_1637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7204" cy="3660303"/>
                    </a:xfrm>
                    <a:prstGeom prst="rect">
                      <a:avLst/>
                    </a:prstGeom>
                    <a:noFill/>
                    <a:ln>
                      <a:noFill/>
                    </a:ln>
                  </pic:spPr>
                </pic:pic>
              </a:graphicData>
            </a:graphic>
          </wp:inline>
        </w:drawing>
      </w:r>
    </w:p>
    <w:p w:rsidR="005C6D8D" w:rsidRDefault="005C6D8D" w:rsidP="008B6758">
      <w:pPr>
        <w:spacing w:after="0" w:line="240" w:lineRule="auto"/>
        <w:ind w:left="851"/>
        <w:jc w:val="both"/>
        <w:rPr>
          <w:rFonts w:ascii="Times New Roman" w:hAnsi="Times New Roman" w:cs="Times New Roman"/>
          <w:sz w:val="24"/>
          <w:szCs w:val="24"/>
        </w:rPr>
      </w:pPr>
    </w:p>
    <w:p w:rsidR="005C6D8D" w:rsidRDefault="005C6D8D" w:rsidP="008B6758">
      <w:pPr>
        <w:spacing w:after="0" w:line="240" w:lineRule="auto"/>
        <w:ind w:left="851"/>
        <w:jc w:val="both"/>
        <w:rPr>
          <w:rFonts w:ascii="Times New Roman" w:hAnsi="Times New Roman" w:cs="Times New Roman"/>
          <w:sz w:val="24"/>
          <w:szCs w:val="24"/>
        </w:rPr>
      </w:pPr>
    </w:p>
    <w:p w:rsidR="005C6D8D" w:rsidRDefault="005C6D8D" w:rsidP="008B6758">
      <w:pPr>
        <w:spacing w:after="0" w:line="240" w:lineRule="auto"/>
        <w:ind w:left="851"/>
        <w:jc w:val="both"/>
        <w:rPr>
          <w:rFonts w:ascii="Times New Roman" w:hAnsi="Times New Roman" w:cs="Times New Roman"/>
          <w:sz w:val="24"/>
          <w:szCs w:val="24"/>
        </w:rPr>
      </w:pPr>
    </w:p>
    <w:p w:rsidR="005C6D8D" w:rsidRDefault="005C6D8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77939" cy="3771900"/>
            <wp:effectExtent l="0" t="0" r="4445" b="0"/>
            <wp:docPr id="14" name="Рисунок 14" descr="H:\Гульсина Равилевнан\мероприятие ВНИМАНИЕ!ДЕТИ!\IMG_20160909_16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Гульсина Равилевнан\мероприятие ВНИМАНИЕ!ДЕТИ!\IMG_20160909_16365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5147" cy="3776163"/>
                    </a:xfrm>
                    <a:prstGeom prst="rect">
                      <a:avLst/>
                    </a:prstGeom>
                    <a:noFill/>
                    <a:ln>
                      <a:noFill/>
                    </a:ln>
                  </pic:spPr>
                </pic:pic>
              </a:graphicData>
            </a:graphic>
          </wp:inline>
        </w:drawing>
      </w: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B3392D" w:rsidRDefault="00B3392D" w:rsidP="008B6758">
      <w:pPr>
        <w:spacing w:after="0" w:line="240" w:lineRule="auto"/>
        <w:ind w:left="851"/>
        <w:jc w:val="both"/>
        <w:rPr>
          <w:rFonts w:ascii="Times New Roman" w:hAnsi="Times New Roman" w:cs="Times New Roman"/>
          <w:sz w:val="24"/>
          <w:szCs w:val="24"/>
        </w:rPr>
      </w:pPr>
    </w:p>
    <w:p w:rsidR="008A5F51" w:rsidRPr="00714E6E" w:rsidRDefault="008A5F51" w:rsidP="008B6758">
      <w:pPr>
        <w:spacing w:after="0" w:line="240" w:lineRule="auto"/>
        <w:ind w:left="851"/>
        <w:jc w:val="right"/>
        <w:rPr>
          <w:rFonts w:ascii="Times New Roman" w:hAnsi="Times New Roman" w:cs="Times New Roman"/>
          <w:b/>
          <w:sz w:val="24"/>
          <w:szCs w:val="24"/>
        </w:rPr>
      </w:pPr>
      <w:r w:rsidRPr="00714E6E">
        <w:rPr>
          <w:rFonts w:ascii="Times New Roman" w:hAnsi="Times New Roman" w:cs="Times New Roman"/>
          <w:b/>
          <w:sz w:val="24"/>
          <w:szCs w:val="24"/>
        </w:rPr>
        <w:t xml:space="preserve">Приложение 4 </w:t>
      </w:r>
    </w:p>
    <w:p w:rsidR="008A5F51" w:rsidRPr="00714E6E" w:rsidRDefault="008A5F51" w:rsidP="008B6758">
      <w:pPr>
        <w:spacing w:after="0" w:line="240" w:lineRule="auto"/>
        <w:ind w:left="851"/>
        <w:jc w:val="center"/>
        <w:rPr>
          <w:rFonts w:ascii="Times New Roman" w:hAnsi="Times New Roman" w:cs="Times New Roman"/>
          <w:b/>
          <w:sz w:val="24"/>
          <w:szCs w:val="24"/>
        </w:rPr>
      </w:pPr>
      <w:r w:rsidRPr="00714E6E">
        <w:rPr>
          <w:rFonts w:ascii="Times New Roman" w:hAnsi="Times New Roman" w:cs="Times New Roman"/>
          <w:b/>
          <w:sz w:val="24"/>
          <w:szCs w:val="24"/>
        </w:rPr>
        <w:t>Выписки из Правил дорожного движения</w:t>
      </w:r>
    </w:p>
    <w:p w:rsidR="008A5F51" w:rsidRPr="00714E6E" w:rsidRDefault="008A5F51" w:rsidP="008B6758">
      <w:pPr>
        <w:spacing w:after="0" w:line="240" w:lineRule="auto"/>
        <w:ind w:left="851"/>
        <w:jc w:val="center"/>
        <w:rPr>
          <w:rFonts w:ascii="Times New Roman" w:hAnsi="Times New Roman" w:cs="Times New Roman"/>
          <w:b/>
          <w:sz w:val="24"/>
          <w:szCs w:val="24"/>
        </w:rPr>
      </w:pPr>
      <w:r w:rsidRPr="00714E6E">
        <w:rPr>
          <w:rFonts w:ascii="Times New Roman" w:hAnsi="Times New Roman" w:cs="Times New Roman"/>
          <w:b/>
          <w:sz w:val="24"/>
          <w:szCs w:val="24"/>
        </w:rPr>
        <w:t>Российской Федерации</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3C490F" w:rsidRDefault="008A5F51" w:rsidP="008B6758">
      <w:pPr>
        <w:spacing w:after="0" w:line="240" w:lineRule="auto"/>
        <w:ind w:left="851"/>
        <w:jc w:val="both"/>
        <w:rPr>
          <w:rFonts w:ascii="Times New Roman" w:hAnsi="Times New Roman" w:cs="Times New Roman"/>
          <w:i/>
          <w:sz w:val="24"/>
          <w:szCs w:val="24"/>
        </w:rPr>
      </w:pPr>
      <w:r w:rsidRPr="003C490F">
        <w:rPr>
          <w:rFonts w:ascii="Times New Roman" w:hAnsi="Times New Roman" w:cs="Times New Roman"/>
          <w:i/>
          <w:sz w:val="24"/>
          <w:szCs w:val="24"/>
        </w:rPr>
        <w:t xml:space="preserve">4. Обязанности пешеходов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4.1.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пешеходов.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roofErr w:type="gramStart"/>
      <w:r w:rsidRPr="00BD3740">
        <w:rPr>
          <w:rFonts w:ascii="Times New Roman" w:hAnsi="Times New Roman" w:cs="Times New Roman"/>
          <w:sz w:val="24"/>
          <w:szCs w:val="24"/>
        </w:rPr>
        <w:t>.</w:t>
      </w:r>
      <w:proofErr w:type="gramEnd"/>
      <w:r w:rsidRPr="00BD3740">
        <w:rPr>
          <w:rFonts w:ascii="Times New Roman" w:hAnsi="Times New Roman" w:cs="Times New Roman"/>
          <w:sz w:val="24"/>
          <w:szCs w:val="24"/>
        </w:rPr>
        <w:t xml:space="preserve"> (</w:t>
      </w:r>
      <w:proofErr w:type="gramStart"/>
      <w:r w:rsidRPr="00BD3740">
        <w:rPr>
          <w:rFonts w:ascii="Times New Roman" w:hAnsi="Times New Roman" w:cs="Times New Roman"/>
          <w:sz w:val="24"/>
          <w:szCs w:val="24"/>
        </w:rPr>
        <w:t>в</w:t>
      </w:r>
      <w:proofErr w:type="gramEnd"/>
      <w:r w:rsidRPr="00BD3740">
        <w:rPr>
          <w:rFonts w:ascii="Times New Roman" w:hAnsi="Times New Roman" w:cs="Times New Roman"/>
          <w:sz w:val="24"/>
          <w:szCs w:val="24"/>
        </w:rPr>
        <w:t xml:space="preserve"> ред. Постановления Правительства РФ от 14.12.2005 N 767) </w:t>
      </w:r>
    </w:p>
    <w:p w:rsidR="00A81894"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BD3740">
        <w:rPr>
          <w:rFonts w:ascii="Times New Roman" w:hAnsi="Times New Roman" w:cs="Times New Roman"/>
          <w:sz w:val="24"/>
          <w:szCs w:val="24"/>
        </w:rPr>
        <w:t>световозвращающими</w:t>
      </w:r>
      <w:proofErr w:type="spellEnd"/>
      <w:r w:rsidRPr="00BD3740">
        <w:rPr>
          <w:rFonts w:ascii="Times New Roman" w:hAnsi="Times New Roman" w:cs="Times New Roman"/>
          <w:sz w:val="24"/>
          <w:szCs w:val="24"/>
        </w:rPr>
        <w:t xml:space="preserve"> элементами и обеспечивать видимость  этих предметов водителями транспортных средств</w:t>
      </w:r>
      <w:proofErr w:type="gramStart"/>
      <w:r w:rsidRPr="00BD3740">
        <w:rPr>
          <w:rFonts w:ascii="Times New Roman" w:hAnsi="Times New Roman" w:cs="Times New Roman"/>
          <w:sz w:val="24"/>
          <w:szCs w:val="24"/>
        </w:rPr>
        <w:t>.</w:t>
      </w:r>
      <w:proofErr w:type="gramEnd"/>
      <w:r w:rsidRPr="00BD3740">
        <w:rPr>
          <w:rFonts w:ascii="Times New Roman" w:hAnsi="Times New Roman" w:cs="Times New Roman"/>
          <w:sz w:val="24"/>
          <w:szCs w:val="24"/>
        </w:rPr>
        <w:t xml:space="preserve"> (</w:t>
      </w:r>
      <w:proofErr w:type="gramStart"/>
      <w:r w:rsidRPr="00BD3740">
        <w:rPr>
          <w:rFonts w:ascii="Times New Roman" w:hAnsi="Times New Roman" w:cs="Times New Roman"/>
          <w:sz w:val="24"/>
          <w:szCs w:val="24"/>
        </w:rPr>
        <w:t>а</w:t>
      </w:r>
      <w:proofErr w:type="gramEnd"/>
      <w:r w:rsidRPr="00BD3740">
        <w:rPr>
          <w:rFonts w:ascii="Times New Roman" w:hAnsi="Times New Roman" w:cs="Times New Roman"/>
          <w:sz w:val="24"/>
          <w:szCs w:val="24"/>
        </w:rPr>
        <w:t xml:space="preserve">бзац введен Постановлением Правительства РФ от 14.12.2005 N 767)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8A5F51" w:rsidRPr="003C490F" w:rsidRDefault="008A5F51" w:rsidP="008B6758">
      <w:pPr>
        <w:spacing w:after="0" w:line="240" w:lineRule="auto"/>
        <w:ind w:left="851"/>
        <w:jc w:val="both"/>
        <w:rPr>
          <w:rFonts w:ascii="Times New Roman" w:hAnsi="Times New Roman" w:cs="Times New Roman"/>
          <w:i/>
          <w:sz w:val="24"/>
          <w:szCs w:val="24"/>
        </w:rPr>
      </w:pPr>
      <w:r w:rsidRPr="003C490F">
        <w:rPr>
          <w:rFonts w:ascii="Times New Roman" w:hAnsi="Times New Roman" w:cs="Times New Roman"/>
          <w:i/>
          <w:sz w:val="24"/>
          <w:szCs w:val="24"/>
        </w:rPr>
        <w:t xml:space="preserve">5. Обязанности пассажиров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5.1. Пассажиры обязаны: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посадку  и  высадку  производить  со  стороны  тротуара  или  обочины  и  только после полной остановки транспортного средства.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8A5F51" w:rsidRPr="003C490F" w:rsidRDefault="008A5F51" w:rsidP="008B6758">
      <w:pPr>
        <w:spacing w:after="0" w:line="240" w:lineRule="auto"/>
        <w:ind w:left="851"/>
        <w:jc w:val="both"/>
        <w:rPr>
          <w:rFonts w:ascii="Times New Roman" w:hAnsi="Times New Roman" w:cs="Times New Roman"/>
          <w:i/>
          <w:sz w:val="24"/>
          <w:szCs w:val="24"/>
        </w:rPr>
      </w:pPr>
      <w:r w:rsidRPr="003C490F">
        <w:rPr>
          <w:rFonts w:ascii="Times New Roman" w:hAnsi="Times New Roman" w:cs="Times New Roman"/>
          <w:i/>
          <w:sz w:val="24"/>
          <w:szCs w:val="24"/>
        </w:rPr>
        <w:t xml:space="preserve">2. Общие обязанности водителей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2.1.2. </w:t>
      </w:r>
      <w:proofErr w:type="gramStart"/>
      <w:r w:rsidRPr="00BD3740">
        <w:rPr>
          <w:rFonts w:ascii="Times New Roman" w:hAnsi="Times New Roman" w:cs="Times New Roman"/>
          <w:sz w:val="24"/>
          <w:szCs w:val="24"/>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оперативных     служб,    имеющих      специальные     </w:t>
      </w:r>
      <w:proofErr w:type="spellStart"/>
      <w:r w:rsidRPr="00BD3740">
        <w:rPr>
          <w:rFonts w:ascii="Times New Roman" w:hAnsi="Times New Roman" w:cs="Times New Roman"/>
          <w:sz w:val="24"/>
          <w:szCs w:val="24"/>
        </w:rPr>
        <w:t>цветографические</w:t>
      </w:r>
      <w:proofErr w:type="spellEnd"/>
      <w:r w:rsidRPr="00BD3740">
        <w:rPr>
          <w:rFonts w:ascii="Times New Roman" w:hAnsi="Times New Roman" w:cs="Times New Roman"/>
          <w:sz w:val="24"/>
          <w:szCs w:val="24"/>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21. Учебная езда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21.4. </w:t>
      </w:r>
      <w:proofErr w:type="gramStart"/>
      <w:r w:rsidRPr="00BD3740">
        <w:rPr>
          <w:rFonts w:ascii="Times New Roman" w:hAnsi="Times New Roman" w:cs="Times New Roman"/>
          <w:sz w:val="24"/>
          <w:szCs w:val="24"/>
        </w:rPr>
        <w:t>Обучаемому</w:t>
      </w:r>
      <w:proofErr w:type="gramEnd"/>
      <w:r w:rsidRPr="00BD3740">
        <w:rPr>
          <w:rFonts w:ascii="Times New Roman" w:hAnsi="Times New Roman" w:cs="Times New Roman"/>
          <w:sz w:val="24"/>
          <w:szCs w:val="24"/>
        </w:rPr>
        <w:t xml:space="preserve">  на  автомобиле  должно  быть  не  менее  16  лет,  а  на  мотоцикле – не менее 14 лет.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22. Перевозка людей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BA1C22" w:rsidRDefault="00BA1C22" w:rsidP="008B6758">
      <w:pPr>
        <w:spacing w:after="0" w:line="240" w:lineRule="auto"/>
        <w:ind w:left="851"/>
        <w:jc w:val="both"/>
        <w:rPr>
          <w:rFonts w:ascii="Times New Roman" w:hAnsi="Times New Roman" w:cs="Times New Roman"/>
          <w:sz w:val="24"/>
          <w:szCs w:val="24"/>
        </w:rPr>
      </w:pPr>
    </w:p>
    <w:p w:rsidR="00BA1C22" w:rsidRPr="00BD3740" w:rsidRDefault="00BA1C22"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22.6.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22.9.  Перевозка    детей   допускается    при   условии    обеспечения    их  безопасности с учетом особенностей конструкции транспортного средства.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автомобиля  –  только  с  использованием  специальных  детских  удерживающих  устройств.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Запрещается перевозить детей до 12-летнего возраста на заднем сиденье  мотоцикла.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24.  Дополнительные  требования  к  движению  велосипедов,  мопедов,  гужевых повозок, а также прогону животных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24.3. Водителям велосипеда и мопеда запрещается: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ездить, не держась за руль хотя бы одной рукой;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перевозить    пассажиров,    кроме   ребенка    в  возрасте   до   7   лет  на  дополнительном сиденье, оборудованном надежными подножками;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перевозить  груз,  который  выступает  более  чем  на  0,5  м  по  длине  или  ширине за габариты, или груз, мешающий управлению;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двигаться по дороге при наличии рядом велосипедной дорожки;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Default="008A5F51" w:rsidP="008B6758">
      <w:pPr>
        <w:spacing w:after="0" w:line="240" w:lineRule="auto"/>
        <w:ind w:left="851"/>
        <w:jc w:val="both"/>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sz w:val="24"/>
          <w:szCs w:val="24"/>
        </w:rPr>
      </w:pPr>
    </w:p>
    <w:p w:rsidR="008A5F51" w:rsidRPr="003C490F" w:rsidRDefault="008A5F51" w:rsidP="008B6758">
      <w:pPr>
        <w:spacing w:after="0" w:line="240" w:lineRule="auto"/>
        <w:ind w:left="851"/>
        <w:jc w:val="right"/>
        <w:rPr>
          <w:rFonts w:ascii="Times New Roman" w:hAnsi="Times New Roman" w:cs="Times New Roman"/>
          <w:b/>
          <w:sz w:val="24"/>
          <w:szCs w:val="24"/>
        </w:rPr>
      </w:pPr>
      <w:r w:rsidRPr="003C490F">
        <w:rPr>
          <w:rFonts w:ascii="Times New Roman" w:hAnsi="Times New Roman" w:cs="Times New Roman"/>
          <w:b/>
          <w:sz w:val="24"/>
          <w:szCs w:val="24"/>
        </w:rPr>
        <w:t xml:space="preserve">Приложение 5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w:t>
      </w:r>
      <w:proofErr w:type="spellStart"/>
      <w:r w:rsidRPr="00BD3740">
        <w:rPr>
          <w:rFonts w:ascii="Times New Roman" w:hAnsi="Times New Roman" w:cs="Times New Roman"/>
          <w:sz w:val="24"/>
          <w:szCs w:val="24"/>
        </w:rPr>
        <w:t>УтверждаюУтверждаю</w:t>
      </w:r>
      <w:proofErr w:type="spell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Руководитель          Главный государственный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Федеральной службы                    инспектор безопасности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по надзору в сфере защиты             дорожного движения </w:t>
      </w:r>
    </w:p>
    <w:p w:rsidR="008A5F51" w:rsidRPr="00BD3740" w:rsidRDefault="008A5F51" w:rsidP="008B6758">
      <w:pPr>
        <w:tabs>
          <w:tab w:val="left" w:pos="709"/>
        </w:tabs>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прав потребителей                 Российской Федерации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 благополучия человека,              В.Н.КИРЬЯНОВ </w:t>
      </w:r>
    </w:p>
    <w:p w:rsidR="008A5F51" w:rsidRPr="00BD3740" w:rsidRDefault="008A5F51" w:rsidP="00B3392D">
      <w:pPr>
        <w:spacing w:after="0" w:line="240" w:lineRule="auto"/>
        <w:ind w:left="851"/>
        <w:rPr>
          <w:rFonts w:ascii="Times New Roman" w:hAnsi="Times New Roman" w:cs="Times New Roman"/>
          <w:sz w:val="24"/>
          <w:szCs w:val="24"/>
        </w:rPr>
      </w:pPr>
      <w:r w:rsidRPr="00BD3740">
        <w:rPr>
          <w:rFonts w:ascii="Times New Roman" w:hAnsi="Times New Roman" w:cs="Times New Roman"/>
          <w:sz w:val="24"/>
          <w:szCs w:val="24"/>
        </w:rPr>
        <w:t>Главный государственный                1 сентября 2006 годасанитарный врач</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Российской Федерации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Г.Г.ОНИЩЕНКО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21 сентября 2006 года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МЕТОДИЧЕСКИЕ РЕКОМЕНДАЦИИ</w:t>
      </w: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ПО ОБЕСПЕЧЕНИЮ САНИТАРНО-ЭПИДЕМИОЛОГИЧЕСКОГОБЛАГОПОЛУЧИЯ И БЕЗОПАСНОСТИ ПЕРЕВОЗОКОРГАНИЗОВАННЫХГРУПП ДЕТЕЙ АВТОМОБИЛЬНЫМ ТРАНСПОРТОМ</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3C490F" w:rsidRDefault="008A5F51" w:rsidP="008B6758">
      <w:pPr>
        <w:spacing w:after="0" w:line="240" w:lineRule="auto"/>
        <w:ind w:left="851"/>
        <w:rPr>
          <w:rFonts w:ascii="Times New Roman" w:hAnsi="Times New Roman" w:cs="Times New Roman"/>
          <w:i/>
          <w:sz w:val="24"/>
          <w:szCs w:val="24"/>
        </w:rPr>
      </w:pPr>
      <w:r w:rsidRPr="003C490F">
        <w:rPr>
          <w:rFonts w:ascii="Times New Roman" w:hAnsi="Times New Roman" w:cs="Times New Roman"/>
          <w:i/>
          <w:sz w:val="24"/>
          <w:szCs w:val="24"/>
        </w:rPr>
        <w:t>Общие положения</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для   всех  юридических     и   физических    лиц,  участвующих     в   перевозках  организованных детских коллективов.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Главными задачами настоящих Методических рекомендаций являются: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обобщение     требований    по   обеспечению     безопасности    перевозки  организованных групп детей в одном документе;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Настоящие      Методические       рекомендации      применяются      при  осуществлении  перевозок  автобусами  групп  общей  численностью  восемь  и  более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В  настоящих  Методических  рекомендациях  используются  следующие  термины и определения: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Заказчик  -  организация,  юридическое  или  физическое  лицо,  являющееся  потребителем транспортной услуги по перевозке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Исполнитель      -  организация,     юридическое      или   физическое     лицо,  выполняющее услугу по перевозке детей по заявке Заказчика.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BD3740">
        <w:rPr>
          <w:rFonts w:ascii="Times New Roman" w:hAnsi="Times New Roman" w:cs="Times New Roman"/>
          <w:sz w:val="24"/>
          <w:szCs w:val="24"/>
        </w:rPr>
        <w:t>БДД пр</w:t>
      </w:r>
      <w:proofErr w:type="gramEnd"/>
      <w:r w:rsidRPr="00BD3740">
        <w:rPr>
          <w:rFonts w:ascii="Times New Roman" w:hAnsi="Times New Roman" w:cs="Times New Roman"/>
          <w:sz w:val="24"/>
          <w:szCs w:val="24"/>
        </w:rPr>
        <w:t xml:space="preserve">едъявляется Заказчиком вместе с заявкой на перевозку  детей автомобильной колонной Исполнителю.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Туристско-экскурсионные       перевозки    детей   дошкольного     возраста    не  рекомендуются.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случае,  если  Заказчиком  выступает  детское  учреждение,  </w:t>
      </w:r>
      <w:proofErr w:type="gramStart"/>
      <w:r w:rsidRPr="00BD3740">
        <w:rPr>
          <w:rFonts w:ascii="Times New Roman" w:hAnsi="Times New Roman" w:cs="Times New Roman"/>
          <w:sz w:val="24"/>
          <w:szCs w:val="24"/>
        </w:rPr>
        <w:t>туристско- экскурсионные</w:t>
      </w:r>
      <w:proofErr w:type="gramEnd"/>
      <w:r w:rsidRPr="00BD3740">
        <w:rPr>
          <w:rFonts w:ascii="Times New Roman" w:hAnsi="Times New Roman" w:cs="Times New Roman"/>
          <w:sz w:val="24"/>
          <w:szCs w:val="24"/>
        </w:rPr>
        <w:t xml:space="preserve">  и  разовые  перевозки  детей,  как  правило,  организуются  только  при наличии письменного разрешения вышестоящей организации.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Основные требования по организации перевозок детей</w:t>
      </w:r>
    </w:p>
    <w:p w:rsidR="008A5F51" w:rsidRPr="003C490F" w:rsidRDefault="008A5F51" w:rsidP="008B6758">
      <w:pPr>
        <w:spacing w:after="0" w:line="240" w:lineRule="auto"/>
        <w:ind w:left="851"/>
        <w:jc w:val="both"/>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Передача   лицензии   или   лицензионной   карточки   другому   перевозчику  запрещена.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возможность   обеспечивать   выполнение   всех   необходимых   требований   по  обеспечению безопасности перевозок.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Заказчик  несет  ответственность  за  безопасность  перевозки  детей  в  части,  его касающейся.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Автобус должен быть оборудован: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двумя  легкосъемными  огнетушителями  емкостью  не  менее  двух  литров  каждый (один - в кабине водителя, другой - в пассажирском салоне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двумя аптечками первой помощи (автомобильными);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двумя противооткатными упорами;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знаком аварийной остановки;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автобусы  с  числом  мест  более  20,  изготовленные  после  01.01.98  и  используемые      в   туристических      поездках,     должны     быть    оборудованы  </w:t>
      </w:r>
      <w:proofErr w:type="spellStart"/>
      <w:r w:rsidRPr="00BD3740">
        <w:rPr>
          <w:rFonts w:ascii="Times New Roman" w:hAnsi="Times New Roman" w:cs="Times New Roman"/>
          <w:sz w:val="24"/>
          <w:szCs w:val="24"/>
        </w:rPr>
        <w:t>тахографами</w:t>
      </w:r>
      <w:proofErr w:type="spellEnd"/>
      <w:r w:rsidRPr="00BD3740">
        <w:rPr>
          <w:rFonts w:ascii="Times New Roman" w:hAnsi="Times New Roman" w:cs="Times New Roman"/>
          <w:sz w:val="24"/>
          <w:szCs w:val="24"/>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BD3740">
        <w:rPr>
          <w:rFonts w:ascii="Times New Roman" w:hAnsi="Times New Roman" w:cs="Times New Roman"/>
          <w:sz w:val="24"/>
          <w:szCs w:val="24"/>
        </w:rPr>
        <w:t>тахографов</w:t>
      </w:r>
      <w:proofErr w:type="spellEnd"/>
      <w:r w:rsidRPr="00BD3740">
        <w:rPr>
          <w:rFonts w:ascii="Times New Roman" w:hAnsi="Times New Roman" w:cs="Times New Roman"/>
          <w:sz w:val="24"/>
          <w:szCs w:val="24"/>
        </w:rPr>
        <w:t xml:space="preserve"> на автомобильном транспорте в Российской  Федерации, утвержденных Приказом Минтранса России от 07.07.98 N 86.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При выезде на линию к месту посадки водитель должен лично проверить  состояние экипировки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осуществлении  перевозки  групп  детей  одним  или  двумя  автобусами  сопровождение специальным автомобилем ГИБДД не обязательно. </w:t>
      </w:r>
    </w:p>
    <w:p w:rsidR="00AD3F1E"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    При    массовой     перевозке     детей    руководителем       Исполнителя  назначаются: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из числа допущенных к перевозке детей водителей - старший водитель;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из    числа    специалистов      работников      Исполнителя       -   </w:t>
      </w:r>
      <w:proofErr w:type="gramStart"/>
      <w:r w:rsidRPr="00BD3740">
        <w:rPr>
          <w:rFonts w:ascii="Times New Roman" w:hAnsi="Times New Roman" w:cs="Times New Roman"/>
          <w:sz w:val="24"/>
          <w:szCs w:val="24"/>
        </w:rPr>
        <w:t>старший</w:t>
      </w:r>
      <w:proofErr w:type="gramEnd"/>
      <w:r w:rsidRPr="00BD3740">
        <w:rPr>
          <w:rFonts w:ascii="Times New Roman" w:hAnsi="Times New Roman" w:cs="Times New Roman"/>
          <w:sz w:val="24"/>
          <w:szCs w:val="24"/>
        </w:rPr>
        <w:t xml:space="preserve">  автомобильной колонны.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Старший водитель, как правило, управляет последним автобусом колонны. </w:t>
      </w:r>
    </w:p>
    <w:p w:rsidR="00BA1C22" w:rsidRPr="00BD3740" w:rsidRDefault="00BA1C22"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даты и маршрута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схемы   трассы   движения   и    маневрирования   с   обозначением   на   ней  опасных  участков,  постов  ГИБДД,  пунктов  медицинской  помощи,  больниц  и  др.;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подтверждения выделения медицинского сопровождения;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BD3740">
        <w:rPr>
          <w:rFonts w:ascii="Times New Roman" w:hAnsi="Times New Roman" w:cs="Times New Roman"/>
          <w:sz w:val="24"/>
          <w:szCs w:val="24"/>
        </w:rPr>
        <w:t>Роспотребнадзора</w:t>
      </w:r>
      <w:proofErr w:type="spellEnd"/>
      <w:r w:rsidRPr="00BD3740">
        <w:rPr>
          <w:rFonts w:ascii="Times New Roman" w:hAnsi="Times New Roman" w:cs="Times New Roman"/>
          <w:sz w:val="24"/>
          <w:szCs w:val="24"/>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16.  При  организации  регулярных  перевозок  детей,  связанных  с  </w:t>
      </w:r>
      <w:proofErr w:type="gramStart"/>
      <w:r w:rsidRPr="00BD3740">
        <w:rPr>
          <w:rFonts w:ascii="Times New Roman" w:hAnsi="Times New Roman" w:cs="Times New Roman"/>
          <w:sz w:val="24"/>
          <w:szCs w:val="24"/>
        </w:rPr>
        <w:t>учебно- воспитательным</w:t>
      </w:r>
      <w:proofErr w:type="gramEnd"/>
      <w:r w:rsidRPr="00BD3740">
        <w:rPr>
          <w:rFonts w:ascii="Times New Roman" w:hAnsi="Times New Roman" w:cs="Times New Roman"/>
          <w:sz w:val="24"/>
          <w:szCs w:val="24"/>
        </w:rPr>
        <w:t xml:space="preserve">   процессом   (например,   в   школу   и   обратно),   необходимо  согласование  </w:t>
      </w:r>
      <w:proofErr w:type="spellStart"/>
      <w:r w:rsidRPr="00BD3740">
        <w:rPr>
          <w:rFonts w:ascii="Times New Roman" w:hAnsi="Times New Roman" w:cs="Times New Roman"/>
          <w:sz w:val="24"/>
          <w:szCs w:val="24"/>
        </w:rPr>
        <w:t>трассмаршрутов</w:t>
      </w:r>
      <w:proofErr w:type="spellEnd"/>
      <w:r w:rsidRPr="00BD3740">
        <w:rPr>
          <w:rFonts w:ascii="Times New Roman" w:hAnsi="Times New Roman" w:cs="Times New Roman"/>
          <w:sz w:val="24"/>
          <w:szCs w:val="24"/>
        </w:rPr>
        <w:t xml:space="preserve">  и  графиков  движения  автобусов  с  органами  ГИБДД. </w:t>
      </w:r>
    </w:p>
    <w:p w:rsidR="008A5F51" w:rsidRPr="003C490F" w:rsidRDefault="008A5F51" w:rsidP="008B6758">
      <w:pPr>
        <w:spacing w:after="0" w:line="240" w:lineRule="auto"/>
        <w:ind w:left="851"/>
        <w:jc w:val="both"/>
        <w:rPr>
          <w:rFonts w:ascii="Times New Roman" w:hAnsi="Times New Roman" w:cs="Times New Roman"/>
          <w:b/>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Требования по выполнению перевозок</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Уполномоченное   лицо   Исполнителя   вносит   в   путевой   лист   автобуса  отметку о прохождении водителем специального инструктажа.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w:t>
      </w:r>
      <w:proofErr w:type="gramStart"/>
      <w:r w:rsidRPr="00BD3740">
        <w:rPr>
          <w:rFonts w:ascii="Times New Roman" w:hAnsi="Times New Roman" w:cs="Times New Roman"/>
          <w:sz w:val="24"/>
          <w:szCs w:val="24"/>
        </w:rPr>
        <w:t>до</w:t>
      </w:r>
      <w:proofErr w:type="gramEnd"/>
      <w:r w:rsidRPr="00BD3740">
        <w:rPr>
          <w:rFonts w:ascii="Times New Roman" w:hAnsi="Times New Roman" w:cs="Times New Roman"/>
          <w:sz w:val="24"/>
          <w:szCs w:val="24"/>
        </w:rPr>
        <w:t xml:space="preserve"> ближайшего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места отдыха (ночлега).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BD3740">
        <w:rPr>
          <w:rFonts w:ascii="Times New Roman" w:hAnsi="Times New Roman" w:cs="Times New Roman"/>
          <w:sz w:val="24"/>
          <w:szCs w:val="24"/>
        </w:rPr>
        <w:t>в</w:t>
      </w:r>
      <w:proofErr w:type="gramEnd"/>
      <w:r w:rsidRPr="00BD3740">
        <w:rPr>
          <w:rFonts w:ascii="Times New Roman" w:hAnsi="Times New Roman" w:cs="Times New Roman"/>
          <w:sz w:val="24"/>
          <w:szCs w:val="24"/>
        </w:rPr>
        <w:t xml:space="preserve">  включении  ближнего  света  фар.  Окна  в  салоне  автобуса  </w:t>
      </w:r>
      <w:proofErr w:type="gramStart"/>
      <w:r w:rsidRPr="00BD3740">
        <w:rPr>
          <w:rFonts w:ascii="Times New Roman" w:hAnsi="Times New Roman" w:cs="Times New Roman"/>
          <w:sz w:val="24"/>
          <w:szCs w:val="24"/>
        </w:rPr>
        <w:t>при</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движении</w:t>
      </w:r>
      <w:proofErr w:type="gramEnd"/>
      <w:r w:rsidRPr="00BD3740">
        <w:rPr>
          <w:rFonts w:ascii="Times New Roman" w:hAnsi="Times New Roman" w:cs="Times New Roman"/>
          <w:sz w:val="24"/>
          <w:szCs w:val="24"/>
        </w:rPr>
        <w:t xml:space="preserve"> должны быть закрыты. На верхних полках могут находиться легкие  личные вещи.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w:t>
      </w:r>
      <w:proofErr w:type="gramStart"/>
      <w:r w:rsidRPr="00BD3740">
        <w:rPr>
          <w:rFonts w:ascii="Times New Roman" w:hAnsi="Times New Roman" w:cs="Times New Roman"/>
          <w:sz w:val="24"/>
          <w:szCs w:val="24"/>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BD3740">
        <w:rPr>
          <w:rFonts w:ascii="Times New Roman" w:hAnsi="Times New Roman" w:cs="Times New Roman"/>
          <w:sz w:val="24"/>
          <w:szCs w:val="24"/>
        </w:rPr>
        <w:t xml:space="preserve"> Первым </w:t>
      </w:r>
      <w:proofErr w:type="gramStart"/>
      <w:r w:rsidRPr="00BD3740">
        <w:rPr>
          <w:rFonts w:ascii="Times New Roman" w:hAnsi="Times New Roman" w:cs="Times New Roman"/>
          <w:sz w:val="24"/>
          <w:szCs w:val="24"/>
        </w:rPr>
        <w:t>из</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автобуса   выходит    </w:t>
      </w:r>
      <w:proofErr w:type="gramStart"/>
      <w:r w:rsidRPr="00BD3740">
        <w:rPr>
          <w:rFonts w:ascii="Times New Roman" w:hAnsi="Times New Roman" w:cs="Times New Roman"/>
          <w:sz w:val="24"/>
          <w:szCs w:val="24"/>
        </w:rPr>
        <w:t>старший</w:t>
      </w:r>
      <w:proofErr w:type="gramEnd"/>
      <w:r w:rsidRPr="00BD3740">
        <w:rPr>
          <w:rFonts w:ascii="Times New Roman" w:hAnsi="Times New Roman" w:cs="Times New Roman"/>
          <w:sz w:val="24"/>
          <w:szCs w:val="24"/>
        </w:rPr>
        <w:t xml:space="preserve">    и,  располагаясь    у  передней    части  автобуса,  руководит высадкой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10. Водителю автобуса при перевозке детей запрещается: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следовать со скоростью более 60 км/час;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изменять маршрут следования;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перевозить  в  салоне  автобуса,  в  котором  находятся  дети,  любой  груз,  багаж или инвентарь, кроме ручной клади и личных вещей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оставлять  автобус  или  покидать  свое  место,  если  в  салоне  автобуса  находятся дети;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при  следовании  в  автомобильной  колонне  производить  обгон  впереди  идущего автобуса;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выходить из салона автобуса при наличии детей в автобусе, в том числе  при посадке и высадке детей; </w:t>
      </w:r>
    </w:p>
    <w:p w:rsidR="00AD3F1E"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осуществлять движение автобуса задним ходом;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8A5F51" w:rsidRPr="00BD3740" w:rsidRDefault="008A5F51" w:rsidP="008B6758">
      <w:pPr>
        <w:spacing w:after="0" w:line="240" w:lineRule="auto"/>
        <w:ind w:left="851"/>
        <w:jc w:val="center"/>
        <w:rPr>
          <w:rFonts w:ascii="Times New Roman" w:hAnsi="Times New Roman" w:cs="Times New Roman"/>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Перечень нормативных правовых актов,</w:t>
      </w: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использованных при составлении Методических рекомендаций</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Федеральный  закон  от  10.12.95  №  196-ФЗ  "О  безопасности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Закон РФ от 07.02.92 № 2300-1 "О защите прав потребителей".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Федеральный      закон    от   30.03.99   N    52-ФЗ    "О    санитарно- эпидемиологическом благополучии населения".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Федеральный   закон  от   08.08.2001   №  128-ФЗ   "О   лицензировании  отдельных видов деятельности".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Постановление  Правительства  РФ  от  23.10.93  №     1090  "О  Правилах дорожного движения" (с изменениями).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Приказ  Минтранса  России  от  07.07.98  №  86  "Об  утверждении  Правил  использования    </w:t>
      </w:r>
      <w:proofErr w:type="spellStart"/>
      <w:r w:rsidRPr="00BD3740">
        <w:rPr>
          <w:rFonts w:ascii="Times New Roman" w:hAnsi="Times New Roman" w:cs="Times New Roman"/>
          <w:sz w:val="24"/>
          <w:szCs w:val="24"/>
        </w:rPr>
        <w:t>тахографов</w:t>
      </w:r>
      <w:proofErr w:type="spellEnd"/>
      <w:r w:rsidRPr="00BD3740">
        <w:rPr>
          <w:rFonts w:ascii="Times New Roman" w:hAnsi="Times New Roman" w:cs="Times New Roman"/>
          <w:sz w:val="24"/>
          <w:szCs w:val="24"/>
        </w:rPr>
        <w:t xml:space="preserve">    на  автомобильном     транспорте    в  Российской  Федерации".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10.  Постановление     Правительства    РФ    от   10.06.2002   №   402   "О  лицензировании перевозок пассажиров и грузов автомобильным транспортом".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  Приказ  МВД  России  от  06.07.95  №   260  "О  мерах  по  обеспечению  безопасного    и   беспрепятственного     проезда   автомобилей     специального  назначения". </w:t>
      </w:r>
    </w:p>
    <w:p w:rsidR="00374B9A" w:rsidRDefault="00374B9A" w:rsidP="008B6758">
      <w:pPr>
        <w:spacing w:after="0" w:line="240" w:lineRule="auto"/>
        <w:ind w:left="851"/>
        <w:jc w:val="right"/>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Pr="00AA58E6" w:rsidRDefault="005C1D3E"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8A5F51" w:rsidRPr="003C490F" w:rsidRDefault="008A5F51" w:rsidP="008B6758">
      <w:pPr>
        <w:spacing w:after="0" w:line="240" w:lineRule="auto"/>
        <w:ind w:left="851"/>
        <w:jc w:val="right"/>
        <w:rPr>
          <w:rFonts w:ascii="Times New Roman" w:hAnsi="Times New Roman" w:cs="Times New Roman"/>
          <w:b/>
          <w:sz w:val="24"/>
          <w:szCs w:val="24"/>
        </w:rPr>
      </w:pPr>
      <w:r w:rsidRPr="003C490F">
        <w:rPr>
          <w:rFonts w:ascii="Times New Roman" w:hAnsi="Times New Roman" w:cs="Times New Roman"/>
          <w:b/>
          <w:sz w:val="24"/>
          <w:szCs w:val="24"/>
        </w:rPr>
        <w:t xml:space="preserve">    Приложение 6 </w:t>
      </w:r>
    </w:p>
    <w:p w:rsidR="008A5F51" w:rsidRPr="00BD3740" w:rsidRDefault="008A5F51" w:rsidP="008B6758">
      <w:pPr>
        <w:spacing w:after="0" w:line="240" w:lineRule="auto"/>
        <w:ind w:left="851"/>
        <w:jc w:val="right"/>
        <w:rPr>
          <w:rFonts w:ascii="Times New Roman" w:hAnsi="Times New Roman" w:cs="Times New Roman"/>
          <w:sz w:val="24"/>
          <w:szCs w:val="24"/>
        </w:rPr>
      </w:pPr>
      <w:r w:rsidRPr="00BD3740">
        <w:rPr>
          <w:rFonts w:ascii="Times New Roman" w:hAnsi="Times New Roman" w:cs="Times New Roman"/>
          <w:sz w:val="24"/>
          <w:szCs w:val="24"/>
        </w:rPr>
        <w:t xml:space="preserve">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52605-2006</w:t>
      </w:r>
    </w:p>
    <w:p w:rsidR="008A5F51" w:rsidRPr="00BD3740" w:rsidRDefault="008A5F51" w:rsidP="008B6758">
      <w:pPr>
        <w:spacing w:after="0" w:line="240" w:lineRule="auto"/>
        <w:ind w:left="851"/>
        <w:jc w:val="right"/>
        <w:rPr>
          <w:rFonts w:ascii="Times New Roman" w:hAnsi="Times New Roman" w:cs="Times New Roman"/>
          <w:sz w:val="24"/>
          <w:szCs w:val="24"/>
        </w:rPr>
      </w:pPr>
      <w:r w:rsidRPr="00BD3740">
        <w:rPr>
          <w:rFonts w:ascii="Times New Roman" w:hAnsi="Times New Roman" w:cs="Times New Roman"/>
          <w:sz w:val="24"/>
          <w:szCs w:val="24"/>
        </w:rPr>
        <w:t>Группа Д28</w:t>
      </w:r>
    </w:p>
    <w:p w:rsidR="008A5F51" w:rsidRPr="00BD3740" w:rsidRDefault="008A5F51" w:rsidP="008B6758">
      <w:pPr>
        <w:spacing w:after="0" w:line="240" w:lineRule="auto"/>
        <w:ind w:left="851"/>
        <w:jc w:val="center"/>
        <w:rPr>
          <w:rFonts w:ascii="Times New Roman" w:hAnsi="Times New Roman" w:cs="Times New Roman"/>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НАЦИОНАЛЬНЫЙ СТАНДАРТ РОССИЙСКОЙ ФЕДЕРАЦИИ</w:t>
      </w:r>
    </w:p>
    <w:p w:rsidR="008A5F51" w:rsidRPr="003C490F" w:rsidRDefault="008A5F51" w:rsidP="008B6758">
      <w:pPr>
        <w:spacing w:after="0" w:line="240" w:lineRule="auto"/>
        <w:ind w:left="851"/>
        <w:jc w:val="center"/>
        <w:rPr>
          <w:rFonts w:ascii="Times New Roman" w:hAnsi="Times New Roman" w:cs="Times New Roman"/>
          <w:b/>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Технические средства организации дорожного движения</w:t>
      </w:r>
    </w:p>
    <w:p w:rsidR="008A5F51" w:rsidRPr="003C490F" w:rsidRDefault="008A5F51" w:rsidP="008B6758">
      <w:pPr>
        <w:spacing w:after="0" w:line="240" w:lineRule="auto"/>
        <w:ind w:left="851"/>
        <w:jc w:val="center"/>
        <w:rPr>
          <w:rFonts w:ascii="Times New Roman" w:hAnsi="Times New Roman" w:cs="Times New Roman"/>
          <w:b/>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ИСКУССТВЕННЫЕ НЕРОВНОСТИ</w:t>
      </w:r>
    </w:p>
    <w:p w:rsidR="00374B9A" w:rsidRPr="003C490F" w:rsidRDefault="00374B9A" w:rsidP="008B6758">
      <w:pPr>
        <w:spacing w:after="0" w:line="240" w:lineRule="auto"/>
        <w:ind w:left="851"/>
        <w:jc w:val="both"/>
        <w:rPr>
          <w:rFonts w:ascii="Times New Roman" w:hAnsi="Times New Roman" w:cs="Times New Roman"/>
          <w:b/>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Общие технические требования. Правила применения</w:t>
      </w:r>
    </w:p>
    <w:p w:rsidR="008A5F51" w:rsidRPr="00BB4999" w:rsidRDefault="008A5F51" w:rsidP="008B6758">
      <w:pPr>
        <w:spacing w:after="0" w:line="240" w:lineRule="auto"/>
        <w:ind w:left="851"/>
        <w:jc w:val="both"/>
        <w:rPr>
          <w:rFonts w:ascii="Times New Roman" w:hAnsi="Times New Roman" w:cs="Times New Roman"/>
          <w:sz w:val="24"/>
          <w:szCs w:val="24"/>
        </w:rPr>
      </w:pPr>
    </w:p>
    <w:p w:rsidR="008A5F51" w:rsidRPr="00BB499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ОКС</w:t>
      </w:r>
      <w:r w:rsidRPr="00BB4999">
        <w:rPr>
          <w:rFonts w:ascii="Times New Roman" w:hAnsi="Times New Roman" w:cs="Times New Roman"/>
          <w:sz w:val="24"/>
          <w:szCs w:val="24"/>
        </w:rPr>
        <w:t xml:space="preserve"> 93.080.30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ОКП 52 1000                                                                   Дата введения 2008-01-01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3C490F" w:rsidRDefault="008A5F51" w:rsidP="008B6758">
      <w:pPr>
        <w:spacing w:after="0" w:line="240" w:lineRule="auto"/>
        <w:ind w:left="851"/>
        <w:jc w:val="center"/>
        <w:rPr>
          <w:rFonts w:ascii="Times New Roman" w:hAnsi="Times New Roman" w:cs="Times New Roman"/>
          <w:b/>
          <w:sz w:val="24"/>
          <w:szCs w:val="24"/>
        </w:rPr>
      </w:pPr>
      <w:r w:rsidRPr="003C490F">
        <w:rPr>
          <w:rFonts w:ascii="Times New Roman" w:hAnsi="Times New Roman" w:cs="Times New Roman"/>
          <w:b/>
          <w:sz w:val="24"/>
          <w:szCs w:val="24"/>
        </w:rPr>
        <w:t>Предисловие</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1.0-2004 "Стандартизация в Российской Федерации. Основные положения"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1F1D68" w:rsidRDefault="008A5F51" w:rsidP="008B6758">
      <w:pPr>
        <w:spacing w:after="0" w:line="240" w:lineRule="auto"/>
        <w:ind w:left="851"/>
        <w:jc w:val="both"/>
        <w:rPr>
          <w:rFonts w:ascii="Times New Roman" w:hAnsi="Times New Roman" w:cs="Times New Roman"/>
          <w:b/>
          <w:sz w:val="24"/>
          <w:szCs w:val="24"/>
        </w:rPr>
      </w:pPr>
      <w:r w:rsidRPr="001F1D68">
        <w:rPr>
          <w:rFonts w:ascii="Times New Roman" w:hAnsi="Times New Roman" w:cs="Times New Roman"/>
          <w:b/>
          <w:sz w:val="24"/>
          <w:szCs w:val="24"/>
        </w:rPr>
        <w:t xml:space="preserve">Сведения о стандарте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w:t>
      </w:r>
      <w:r w:rsidR="001F1D68">
        <w:rPr>
          <w:rFonts w:ascii="Times New Roman" w:hAnsi="Times New Roman" w:cs="Times New Roman"/>
          <w:sz w:val="24"/>
          <w:szCs w:val="24"/>
        </w:rPr>
        <w:t>.</w:t>
      </w:r>
      <w:proofErr w:type="gramStart"/>
      <w:r w:rsidRPr="00BD3740">
        <w:rPr>
          <w:rFonts w:ascii="Times New Roman" w:hAnsi="Times New Roman" w:cs="Times New Roman"/>
          <w:sz w:val="24"/>
          <w:szCs w:val="24"/>
        </w:rPr>
        <w:t>РАЗРАБОТАН</w:t>
      </w:r>
      <w:proofErr w:type="gramEnd"/>
      <w:r w:rsidRPr="00BD3740">
        <w:rPr>
          <w:rFonts w:ascii="Times New Roman" w:hAnsi="Times New Roman" w:cs="Times New Roman"/>
          <w:sz w:val="24"/>
          <w:szCs w:val="24"/>
        </w:rPr>
        <w:t xml:space="preserve">         Федеральным      государственным      унитарным      предприятием  "РОСДОРНИИ" (ФГУП "РОСДОРНИИ") по заказу Федерального дорожного агентства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w:t>
      </w:r>
      <w:r w:rsidR="001F1D68">
        <w:rPr>
          <w:rFonts w:ascii="Times New Roman" w:hAnsi="Times New Roman" w:cs="Times New Roman"/>
          <w:sz w:val="24"/>
          <w:szCs w:val="24"/>
        </w:rPr>
        <w:t xml:space="preserve">. </w:t>
      </w:r>
      <w:proofErr w:type="gramStart"/>
      <w:r w:rsidRPr="00BD3740">
        <w:rPr>
          <w:rFonts w:ascii="Times New Roman" w:hAnsi="Times New Roman" w:cs="Times New Roman"/>
          <w:sz w:val="24"/>
          <w:szCs w:val="24"/>
        </w:rPr>
        <w:t>ВНЕСЕН</w:t>
      </w:r>
      <w:proofErr w:type="gramEnd"/>
      <w:r w:rsidRPr="00BD3740">
        <w:rPr>
          <w:rFonts w:ascii="Times New Roman" w:hAnsi="Times New Roman" w:cs="Times New Roman"/>
          <w:sz w:val="24"/>
          <w:szCs w:val="24"/>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w:t>
      </w:r>
      <w:r w:rsidR="001F1D68">
        <w:rPr>
          <w:rFonts w:ascii="Times New Roman" w:hAnsi="Times New Roman" w:cs="Times New Roman"/>
          <w:sz w:val="24"/>
          <w:szCs w:val="24"/>
        </w:rPr>
        <w:t xml:space="preserve">. </w:t>
      </w:r>
      <w:r w:rsidRPr="00BD3740">
        <w:rPr>
          <w:rFonts w:ascii="Times New Roman" w:hAnsi="Times New Roman" w:cs="Times New Roman"/>
          <w:sz w:val="24"/>
          <w:szCs w:val="24"/>
        </w:rPr>
        <w:t xml:space="preserve">УТВЕРЖДЕН   И   ВВЕДЕН   В   ДЕЙСТВИЕ   Приказом   Федерального   агентства   по  техническому регулированию и метрологии от 11 декабря 2006 г. N 295-ст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w:t>
      </w:r>
      <w:r w:rsidR="001F1D68">
        <w:rPr>
          <w:rFonts w:ascii="Times New Roman" w:hAnsi="Times New Roman" w:cs="Times New Roman"/>
          <w:sz w:val="24"/>
          <w:szCs w:val="24"/>
        </w:rPr>
        <w:t xml:space="preserve">. </w:t>
      </w:r>
      <w:r w:rsidRPr="00BD3740">
        <w:rPr>
          <w:rFonts w:ascii="Times New Roman" w:hAnsi="Times New Roman" w:cs="Times New Roman"/>
          <w:sz w:val="24"/>
          <w:szCs w:val="24"/>
        </w:rPr>
        <w:t xml:space="preserve"> ВВЕДЕН ВПЕРВЫЕ </w:t>
      </w:r>
    </w:p>
    <w:p w:rsidR="00BA1C22"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w:t>
      </w: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w:t>
      </w:r>
      <w:r w:rsidR="00374B9A">
        <w:rPr>
          <w:rFonts w:ascii="Times New Roman" w:hAnsi="Times New Roman" w:cs="Times New Roman"/>
          <w:sz w:val="24"/>
          <w:szCs w:val="24"/>
        </w:rPr>
        <w:t>ет.</w:t>
      </w:r>
    </w:p>
    <w:p w:rsidR="001F1D68" w:rsidRDefault="001F1D68" w:rsidP="008B6758">
      <w:pPr>
        <w:spacing w:after="0" w:line="240" w:lineRule="auto"/>
        <w:ind w:left="851"/>
        <w:jc w:val="both"/>
        <w:rPr>
          <w:rFonts w:ascii="Times New Roman" w:hAnsi="Times New Roman" w:cs="Times New Roman"/>
          <w:b/>
          <w:sz w:val="24"/>
          <w:szCs w:val="24"/>
        </w:rPr>
      </w:pPr>
    </w:p>
    <w:p w:rsidR="008A5F51" w:rsidRPr="001F1D68" w:rsidRDefault="008A5F51" w:rsidP="008B6758">
      <w:pPr>
        <w:spacing w:after="0" w:line="240" w:lineRule="auto"/>
        <w:ind w:left="851"/>
        <w:jc w:val="both"/>
        <w:rPr>
          <w:rFonts w:ascii="Times New Roman" w:hAnsi="Times New Roman" w:cs="Times New Roman"/>
          <w:b/>
          <w:sz w:val="24"/>
          <w:szCs w:val="24"/>
        </w:rPr>
      </w:pPr>
      <w:r w:rsidRPr="001F1D68">
        <w:rPr>
          <w:rFonts w:ascii="Times New Roman" w:hAnsi="Times New Roman" w:cs="Times New Roman"/>
          <w:b/>
          <w:sz w:val="24"/>
          <w:szCs w:val="24"/>
        </w:rPr>
        <w:t xml:space="preserve">1 Область применения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EE67A0" w:rsidRDefault="00EE67A0" w:rsidP="008B6758">
      <w:pPr>
        <w:spacing w:after="0" w:line="240" w:lineRule="auto"/>
        <w:ind w:left="851"/>
        <w:jc w:val="both"/>
        <w:rPr>
          <w:rFonts w:ascii="Times New Roman" w:hAnsi="Times New Roman" w:cs="Times New Roman"/>
          <w:b/>
          <w:sz w:val="24"/>
          <w:szCs w:val="24"/>
        </w:rPr>
      </w:pPr>
    </w:p>
    <w:p w:rsidR="008A5F51" w:rsidRPr="001F1D68" w:rsidRDefault="008A5F51" w:rsidP="008B6758">
      <w:pPr>
        <w:spacing w:after="0" w:line="240" w:lineRule="auto"/>
        <w:ind w:left="851"/>
        <w:jc w:val="both"/>
        <w:rPr>
          <w:rFonts w:ascii="Times New Roman" w:hAnsi="Times New Roman" w:cs="Times New Roman"/>
          <w:b/>
          <w:sz w:val="24"/>
          <w:szCs w:val="24"/>
        </w:rPr>
      </w:pPr>
      <w:r w:rsidRPr="001F1D68">
        <w:rPr>
          <w:rFonts w:ascii="Times New Roman" w:hAnsi="Times New Roman" w:cs="Times New Roman"/>
          <w:b/>
          <w:sz w:val="24"/>
          <w:szCs w:val="24"/>
        </w:rPr>
        <w:t xml:space="preserve">   2 Нормативные ссылки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настоящем стандарте использованы нормативные ссылки на следующие стандарты: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51256-99  Технические  средства  организации  дорожного  движения.  Разметка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дорожная. Типы и основные параметры. Общие технические требования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52290-2004   Технические   средства   организации   дорожного   движения.   Знаки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дорожные. Общие технические требования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52399-2005 Геометрические элементы автомобильных дорог </w:t>
      </w:r>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BD3740">
        <w:rPr>
          <w:rFonts w:ascii="Times New Roman" w:hAnsi="Times New Roman" w:cs="Times New Roman"/>
          <w:sz w:val="24"/>
          <w:szCs w:val="24"/>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1F1D68" w:rsidRDefault="008A5F51" w:rsidP="008B6758">
      <w:pPr>
        <w:spacing w:after="0" w:line="240" w:lineRule="auto"/>
        <w:ind w:left="851"/>
        <w:jc w:val="both"/>
        <w:rPr>
          <w:rFonts w:ascii="Times New Roman" w:hAnsi="Times New Roman" w:cs="Times New Roman"/>
          <w:b/>
          <w:sz w:val="24"/>
          <w:szCs w:val="24"/>
        </w:rPr>
      </w:pPr>
      <w:r w:rsidRPr="001F1D68">
        <w:rPr>
          <w:rFonts w:ascii="Times New Roman" w:hAnsi="Times New Roman" w:cs="Times New Roman"/>
          <w:b/>
          <w:sz w:val="24"/>
          <w:szCs w:val="24"/>
        </w:rPr>
        <w:t xml:space="preserve">   3 Термины и определения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настоящем     стандарте   применены      следующие     термины    с   соответствующими  определениями: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3.1  </w:t>
      </w:r>
      <w:r w:rsidRPr="001F1D68">
        <w:rPr>
          <w:rFonts w:ascii="Times New Roman" w:hAnsi="Times New Roman" w:cs="Times New Roman"/>
          <w:b/>
          <w:sz w:val="24"/>
          <w:szCs w:val="24"/>
        </w:rPr>
        <w:t>искусственная  неровность</w:t>
      </w:r>
      <w:r w:rsidRPr="00BD3740">
        <w:rPr>
          <w:rFonts w:ascii="Times New Roman" w:hAnsi="Times New Roman" w:cs="Times New Roman"/>
          <w:sz w:val="24"/>
          <w:szCs w:val="24"/>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3.2 </w:t>
      </w:r>
      <w:r w:rsidRPr="001F1D68">
        <w:rPr>
          <w:rFonts w:ascii="Times New Roman" w:hAnsi="Times New Roman" w:cs="Times New Roman"/>
          <w:b/>
          <w:sz w:val="24"/>
          <w:szCs w:val="24"/>
        </w:rPr>
        <w:t>гребень ИН:</w:t>
      </w:r>
      <w:r w:rsidRPr="00BD3740">
        <w:rPr>
          <w:rFonts w:ascii="Times New Roman" w:hAnsi="Times New Roman" w:cs="Times New Roman"/>
          <w:sz w:val="24"/>
          <w:szCs w:val="24"/>
        </w:rPr>
        <w:t xml:space="preserve"> Линия, перпендикулярная в плане к оси дороги, соединяющая  наиболее  возвышенные над проезжей частью точки ИН.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3.3 </w:t>
      </w:r>
      <w:r w:rsidRPr="001F1D68">
        <w:rPr>
          <w:rFonts w:ascii="Times New Roman" w:hAnsi="Times New Roman" w:cs="Times New Roman"/>
          <w:b/>
          <w:sz w:val="24"/>
          <w:szCs w:val="24"/>
        </w:rPr>
        <w:t>высота ИН:</w:t>
      </w:r>
      <w:r w:rsidRPr="00BD3740">
        <w:rPr>
          <w:rFonts w:ascii="Times New Roman" w:hAnsi="Times New Roman" w:cs="Times New Roman"/>
          <w:sz w:val="24"/>
          <w:szCs w:val="24"/>
        </w:rPr>
        <w:t xml:space="preserve"> Кратчайшее расстояние от гребня ИН на оси дороги до уровня проезжей  части.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3.4 </w:t>
      </w:r>
      <w:r w:rsidRPr="001F1D68">
        <w:rPr>
          <w:rFonts w:ascii="Times New Roman" w:hAnsi="Times New Roman" w:cs="Times New Roman"/>
          <w:b/>
          <w:sz w:val="24"/>
          <w:szCs w:val="24"/>
        </w:rPr>
        <w:t>продольный профиль ИН:</w:t>
      </w:r>
      <w:r w:rsidRPr="00BD3740">
        <w:rPr>
          <w:rFonts w:ascii="Times New Roman" w:hAnsi="Times New Roman" w:cs="Times New Roman"/>
          <w:sz w:val="24"/>
          <w:szCs w:val="24"/>
        </w:rPr>
        <w:t xml:space="preserve">  Сечение, создаваемое при пересечении ИН вертикальной  плоскостью, расположенной по ее гребню, перпендикулярно к проезжей части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3.5 </w:t>
      </w:r>
      <w:r w:rsidRPr="001F1D68">
        <w:rPr>
          <w:rFonts w:ascii="Times New Roman" w:hAnsi="Times New Roman" w:cs="Times New Roman"/>
          <w:b/>
          <w:sz w:val="24"/>
          <w:szCs w:val="24"/>
        </w:rPr>
        <w:t>поперечный профиль ИН:</w:t>
      </w:r>
      <w:r w:rsidRPr="00BD3740">
        <w:rPr>
          <w:rFonts w:ascii="Times New Roman" w:hAnsi="Times New Roman" w:cs="Times New Roman"/>
          <w:sz w:val="24"/>
          <w:szCs w:val="24"/>
        </w:rPr>
        <w:t xml:space="preserve">  Сечение, создаваемое при пересечении ИН вертикальной  плоскостью, расположенной по оси дороги. </w:t>
      </w:r>
    </w:p>
    <w:p w:rsidR="001F1D68" w:rsidRDefault="001F1D68" w:rsidP="008B6758">
      <w:pPr>
        <w:spacing w:after="0" w:line="240" w:lineRule="auto"/>
        <w:ind w:left="851"/>
        <w:jc w:val="both"/>
        <w:rPr>
          <w:rFonts w:ascii="Times New Roman" w:hAnsi="Times New Roman" w:cs="Times New Roman"/>
          <w:b/>
          <w:sz w:val="24"/>
          <w:szCs w:val="24"/>
        </w:rPr>
      </w:pPr>
    </w:p>
    <w:p w:rsidR="008A5F51" w:rsidRPr="001F1D68" w:rsidRDefault="008A5F51" w:rsidP="008B6758">
      <w:pPr>
        <w:spacing w:after="0" w:line="240" w:lineRule="auto"/>
        <w:ind w:left="851"/>
        <w:jc w:val="both"/>
        <w:rPr>
          <w:rFonts w:ascii="Times New Roman" w:hAnsi="Times New Roman" w:cs="Times New Roman"/>
          <w:b/>
          <w:sz w:val="24"/>
          <w:szCs w:val="24"/>
        </w:rPr>
      </w:pPr>
      <w:r w:rsidRPr="001F1D68">
        <w:rPr>
          <w:rFonts w:ascii="Times New Roman" w:hAnsi="Times New Roman" w:cs="Times New Roman"/>
          <w:b/>
          <w:sz w:val="24"/>
          <w:szCs w:val="24"/>
        </w:rPr>
        <w:t xml:space="preserve">4 Технические требования  </w:t>
      </w:r>
    </w:p>
    <w:p w:rsidR="008A5F51" w:rsidRPr="001F1D68" w:rsidRDefault="008A5F51" w:rsidP="008B6758">
      <w:pPr>
        <w:spacing w:after="0" w:line="240" w:lineRule="auto"/>
        <w:ind w:left="851"/>
        <w:jc w:val="both"/>
        <w:rPr>
          <w:rFonts w:ascii="Times New Roman" w:hAnsi="Times New Roman" w:cs="Times New Roman"/>
          <w:i/>
          <w:sz w:val="24"/>
          <w:szCs w:val="24"/>
        </w:rPr>
      </w:pPr>
      <w:r w:rsidRPr="001F1D68">
        <w:rPr>
          <w:rFonts w:ascii="Times New Roman" w:hAnsi="Times New Roman" w:cs="Times New Roman"/>
          <w:i/>
          <w:sz w:val="24"/>
          <w:szCs w:val="24"/>
        </w:rPr>
        <w:t xml:space="preserve">  4.1 Общие требования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4.1.2   Конструкции   ИН   в   зависимости  от   технологии   изготовления  подразделяют   </w:t>
      </w:r>
      <w:proofErr w:type="gramStart"/>
      <w:r w:rsidRPr="00BD3740">
        <w:rPr>
          <w:rFonts w:ascii="Times New Roman" w:hAnsi="Times New Roman" w:cs="Times New Roman"/>
          <w:sz w:val="24"/>
          <w:szCs w:val="24"/>
        </w:rPr>
        <w:t>на</w:t>
      </w:r>
      <w:proofErr w:type="gramEnd"/>
      <w:r w:rsidRPr="00BD3740">
        <w:rPr>
          <w:rFonts w:ascii="Times New Roman" w:hAnsi="Times New Roman" w:cs="Times New Roman"/>
          <w:sz w:val="24"/>
          <w:szCs w:val="24"/>
        </w:rPr>
        <w:t xml:space="preserve">  монолитные и сборно-разборные.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4.1.3 Длина ИН должна быть не менее ширины проезжей части. Допустимое отклонение - не более 0,2 м с каждой стороны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4.1.4</w:t>
      </w:r>
      <w:proofErr w:type="gramStart"/>
      <w:r w:rsidRPr="00BD3740">
        <w:rPr>
          <w:rFonts w:ascii="Times New Roman" w:hAnsi="Times New Roman" w:cs="Times New Roman"/>
          <w:sz w:val="24"/>
          <w:szCs w:val="24"/>
        </w:rPr>
        <w:t xml:space="preserve"> Н</w:t>
      </w:r>
      <w:proofErr w:type="gramEnd"/>
      <w:r w:rsidRPr="00BD3740">
        <w:rPr>
          <w:rFonts w:ascii="Times New Roman" w:hAnsi="Times New Roman" w:cs="Times New Roman"/>
          <w:sz w:val="24"/>
          <w:szCs w:val="24"/>
        </w:rPr>
        <w:t xml:space="preserve">а участке для  устройства ИН должен быть обеспечен водоотвод с проезжей части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4.1.5</w:t>
      </w:r>
      <w:proofErr w:type="gramStart"/>
      <w:r w:rsidRPr="00BD3740">
        <w:rPr>
          <w:rFonts w:ascii="Times New Roman" w:hAnsi="Times New Roman" w:cs="Times New Roman"/>
          <w:sz w:val="24"/>
          <w:szCs w:val="24"/>
        </w:rPr>
        <w:t xml:space="preserve">  Д</w:t>
      </w:r>
      <w:proofErr w:type="gramEnd"/>
      <w:r w:rsidRPr="00BD3740">
        <w:rPr>
          <w:rFonts w:ascii="Times New Roman" w:hAnsi="Times New Roman" w:cs="Times New Roman"/>
          <w:sz w:val="24"/>
          <w:szCs w:val="24"/>
        </w:rPr>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4.2 Требования к монолитным конструкциям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4.2.1 Монолитные конструкции ИН должны быть изготовлены из асфальтобетона.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зависимости от поперечного профиля ИН подразделяют на два типа: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волнообразные (</w:t>
      </w:r>
      <w:proofErr w:type="gramStart"/>
      <w:r w:rsidRPr="00BD3740">
        <w:rPr>
          <w:rFonts w:ascii="Times New Roman" w:hAnsi="Times New Roman" w:cs="Times New Roman"/>
          <w:sz w:val="24"/>
          <w:szCs w:val="24"/>
        </w:rPr>
        <w:t>см</w:t>
      </w:r>
      <w:proofErr w:type="gramEnd"/>
      <w:r w:rsidRPr="00BD3740">
        <w:rPr>
          <w:rFonts w:ascii="Times New Roman" w:hAnsi="Times New Roman" w:cs="Times New Roman"/>
          <w:sz w:val="24"/>
          <w:szCs w:val="24"/>
        </w:rPr>
        <w:t xml:space="preserve">. рисунок 1а);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w:t>
      </w:r>
      <w:proofErr w:type="spellStart"/>
      <w:r w:rsidRPr="00BD3740">
        <w:rPr>
          <w:rFonts w:ascii="Times New Roman" w:hAnsi="Times New Roman" w:cs="Times New Roman"/>
          <w:sz w:val="24"/>
          <w:szCs w:val="24"/>
        </w:rPr>
        <w:t>трапецевидные</w:t>
      </w:r>
      <w:proofErr w:type="spellEnd"/>
      <w:r w:rsidRPr="00BD3740">
        <w:rPr>
          <w:rFonts w:ascii="Times New Roman" w:hAnsi="Times New Roman" w:cs="Times New Roman"/>
          <w:sz w:val="24"/>
          <w:szCs w:val="24"/>
        </w:rPr>
        <w:t xml:space="preserve"> (см. рисунок 1б). </w:t>
      </w:r>
    </w:p>
    <w:p w:rsidR="00BB4999" w:rsidRDefault="00BB4999" w:rsidP="008B6758">
      <w:pPr>
        <w:spacing w:after="0" w:line="240" w:lineRule="auto"/>
        <w:ind w:left="851"/>
        <w:jc w:val="both"/>
        <w:rPr>
          <w:rFonts w:ascii="Times New Roman" w:hAnsi="Times New Roman" w:cs="Times New Roman"/>
          <w:sz w:val="24"/>
          <w:szCs w:val="24"/>
        </w:rPr>
      </w:pPr>
      <w:r w:rsidRPr="00BB4999">
        <w:rPr>
          <w:rFonts w:ascii="Times New Roman" w:hAnsi="Times New Roman" w:cs="Times New Roman"/>
          <w:noProof/>
          <w:sz w:val="24"/>
          <w:szCs w:val="24"/>
        </w:rPr>
        <w:drawing>
          <wp:inline distT="0" distB="0" distL="0" distR="0">
            <wp:extent cx="5923915" cy="207708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23915" cy="2077085"/>
                    </a:xfrm>
                    <a:prstGeom prst="rect">
                      <a:avLst/>
                    </a:prstGeom>
                    <a:noFill/>
                    <a:ln w="9525">
                      <a:noFill/>
                      <a:miter lim="800000"/>
                      <a:headEnd/>
                      <a:tailEnd/>
                    </a:ln>
                  </pic:spPr>
                </pic:pic>
              </a:graphicData>
            </a:graphic>
          </wp:inline>
        </w:drawing>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4.2.2 Тип продольного профиля ИН выбирают с учетом наличия около нее </w:t>
      </w:r>
      <w:proofErr w:type="spellStart"/>
      <w:r w:rsidRPr="00BD3740">
        <w:rPr>
          <w:rFonts w:ascii="Times New Roman" w:hAnsi="Times New Roman" w:cs="Times New Roman"/>
          <w:sz w:val="24"/>
          <w:szCs w:val="24"/>
        </w:rPr>
        <w:t>дождеприемных</w:t>
      </w:r>
      <w:proofErr w:type="spellEnd"/>
      <w:r w:rsidRPr="00BD3740">
        <w:rPr>
          <w:rFonts w:ascii="Times New Roman" w:hAnsi="Times New Roman" w:cs="Times New Roman"/>
          <w:sz w:val="24"/>
          <w:szCs w:val="24"/>
        </w:rPr>
        <w:t xml:space="preserve">  колодцев с верховой стороны дороги на спуске и в зависимости от направления поперечного  стока воды на проезжей части.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Различают следующие типы: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I  -  при  двустороннем  поперечном  уклоне  проезжей  части  и  отсутствии  </w:t>
      </w:r>
      <w:proofErr w:type="spellStart"/>
      <w:r w:rsidRPr="00BD3740">
        <w:rPr>
          <w:rFonts w:ascii="Times New Roman" w:hAnsi="Times New Roman" w:cs="Times New Roman"/>
          <w:sz w:val="24"/>
          <w:szCs w:val="24"/>
        </w:rPr>
        <w:t>дождеприемных</w:t>
      </w:r>
      <w:proofErr w:type="spellEnd"/>
      <w:r w:rsidRPr="00BD3740">
        <w:rPr>
          <w:rFonts w:ascii="Times New Roman" w:hAnsi="Times New Roman" w:cs="Times New Roman"/>
          <w:sz w:val="24"/>
          <w:szCs w:val="24"/>
        </w:rPr>
        <w:t xml:space="preserve">  колодцев с верховой стороны дороги на спуске у ИН (</w:t>
      </w:r>
      <w:proofErr w:type="gramStart"/>
      <w:r w:rsidRPr="00BD3740">
        <w:rPr>
          <w:rFonts w:ascii="Times New Roman" w:hAnsi="Times New Roman" w:cs="Times New Roman"/>
          <w:sz w:val="24"/>
          <w:szCs w:val="24"/>
        </w:rPr>
        <w:t>см</w:t>
      </w:r>
      <w:proofErr w:type="gramEnd"/>
      <w:r w:rsidRPr="00BD3740">
        <w:rPr>
          <w:rFonts w:ascii="Times New Roman" w:hAnsi="Times New Roman" w:cs="Times New Roman"/>
          <w:sz w:val="24"/>
          <w:szCs w:val="24"/>
        </w:rPr>
        <w:t xml:space="preserve">. рисунок 2а);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II -  при  двустороннем  поперечном  уклоне  проезжей  части  и  наличии  </w:t>
      </w:r>
      <w:proofErr w:type="spellStart"/>
      <w:r w:rsidRPr="00BD3740">
        <w:rPr>
          <w:rFonts w:ascii="Times New Roman" w:hAnsi="Times New Roman" w:cs="Times New Roman"/>
          <w:sz w:val="24"/>
          <w:szCs w:val="24"/>
        </w:rPr>
        <w:t>дождеприемных</w:t>
      </w:r>
      <w:proofErr w:type="spellEnd"/>
      <w:r w:rsidRPr="00BD3740">
        <w:rPr>
          <w:rFonts w:ascii="Times New Roman" w:hAnsi="Times New Roman" w:cs="Times New Roman"/>
          <w:sz w:val="24"/>
          <w:szCs w:val="24"/>
        </w:rPr>
        <w:t xml:space="preserve">  колодцев с верховой стороны дороги на спуске у ИН (</w:t>
      </w:r>
      <w:proofErr w:type="gramStart"/>
      <w:r w:rsidRPr="00BD3740">
        <w:rPr>
          <w:rFonts w:ascii="Times New Roman" w:hAnsi="Times New Roman" w:cs="Times New Roman"/>
          <w:sz w:val="24"/>
          <w:szCs w:val="24"/>
        </w:rPr>
        <w:t>см</w:t>
      </w:r>
      <w:proofErr w:type="gramEnd"/>
      <w:r w:rsidRPr="00BD3740">
        <w:rPr>
          <w:rFonts w:ascii="Times New Roman" w:hAnsi="Times New Roman" w:cs="Times New Roman"/>
          <w:sz w:val="24"/>
          <w:szCs w:val="24"/>
        </w:rPr>
        <w:t xml:space="preserve">. рисунок 2б);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III - при одностороннем поперечном уклоне проезжей части и отсутствии </w:t>
      </w:r>
      <w:proofErr w:type="spellStart"/>
      <w:r w:rsidRPr="00BD3740">
        <w:rPr>
          <w:rFonts w:ascii="Times New Roman" w:hAnsi="Times New Roman" w:cs="Times New Roman"/>
          <w:sz w:val="24"/>
          <w:szCs w:val="24"/>
        </w:rPr>
        <w:t>дождеприемного</w:t>
      </w:r>
      <w:proofErr w:type="spellEnd"/>
      <w:r w:rsidRPr="00BD3740">
        <w:rPr>
          <w:rFonts w:ascii="Times New Roman" w:hAnsi="Times New Roman" w:cs="Times New Roman"/>
          <w:sz w:val="24"/>
          <w:szCs w:val="24"/>
        </w:rPr>
        <w:t xml:space="preserve">  колодца в нижнем лотке с верховой стороны дороги на спуске у ИН (</w:t>
      </w:r>
      <w:proofErr w:type="gramStart"/>
      <w:r w:rsidRPr="00BD3740">
        <w:rPr>
          <w:rFonts w:ascii="Times New Roman" w:hAnsi="Times New Roman" w:cs="Times New Roman"/>
          <w:sz w:val="24"/>
          <w:szCs w:val="24"/>
        </w:rPr>
        <w:t>см</w:t>
      </w:r>
      <w:proofErr w:type="gramEnd"/>
      <w:r w:rsidRPr="00BD3740">
        <w:rPr>
          <w:rFonts w:ascii="Times New Roman" w:hAnsi="Times New Roman" w:cs="Times New Roman"/>
          <w:sz w:val="24"/>
          <w:szCs w:val="24"/>
        </w:rPr>
        <w:t xml:space="preserve">. рисунок 2в);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IV  - при одностороннем  поперечном  уклоне  проезжей  части  и  наличии  </w:t>
      </w:r>
      <w:proofErr w:type="spellStart"/>
      <w:r w:rsidRPr="00BD3740">
        <w:rPr>
          <w:rFonts w:ascii="Times New Roman" w:hAnsi="Times New Roman" w:cs="Times New Roman"/>
          <w:sz w:val="24"/>
          <w:szCs w:val="24"/>
        </w:rPr>
        <w:t>дождеприемного</w:t>
      </w:r>
      <w:proofErr w:type="spellEnd"/>
      <w:r w:rsidRPr="00BD3740">
        <w:rPr>
          <w:rFonts w:ascii="Times New Roman" w:hAnsi="Times New Roman" w:cs="Times New Roman"/>
          <w:sz w:val="24"/>
          <w:szCs w:val="24"/>
        </w:rPr>
        <w:t xml:space="preserve">  колодца в нижнем лотке с верховой стороны дороги на спуске у ИН (</w:t>
      </w:r>
      <w:proofErr w:type="gramStart"/>
      <w:r w:rsidRPr="00BD3740">
        <w:rPr>
          <w:rFonts w:ascii="Times New Roman" w:hAnsi="Times New Roman" w:cs="Times New Roman"/>
          <w:sz w:val="24"/>
          <w:szCs w:val="24"/>
        </w:rPr>
        <w:t>см</w:t>
      </w:r>
      <w:proofErr w:type="gramEnd"/>
      <w:r w:rsidRPr="00BD3740">
        <w:rPr>
          <w:rFonts w:ascii="Times New Roman" w:hAnsi="Times New Roman" w:cs="Times New Roman"/>
          <w:sz w:val="24"/>
          <w:szCs w:val="24"/>
        </w:rPr>
        <w:t xml:space="preserve">. рисунок 2г). </w:t>
      </w:r>
    </w:p>
    <w:p w:rsidR="00BB4999" w:rsidRDefault="00BB4999" w:rsidP="008B6758">
      <w:pPr>
        <w:spacing w:after="0" w:line="240" w:lineRule="auto"/>
        <w:ind w:left="851"/>
        <w:jc w:val="both"/>
        <w:rPr>
          <w:rFonts w:ascii="Times New Roman" w:hAnsi="Times New Roman" w:cs="Times New Roman"/>
          <w:b/>
          <w:sz w:val="24"/>
          <w:szCs w:val="24"/>
        </w:rPr>
      </w:pPr>
      <w:r w:rsidRPr="00BB4999">
        <w:rPr>
          <w:rFonts w:ascii="Times New Roman" w:hAnsi="Times New Roman" w:cs="Times New Roman"/>
          <w:b/>
          <w:noProof/>
          <w:sz w:val="24"/>
          <w:szCs w:val="24"/>
        </w:rPr>
        <w:drawing>
          <wp:inline distT="0" distB="0" distL="0" distR="0">
            <wp:extent cx="5970723" cy="326571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73445" cy="3267203"/>
                    </a:xfrm>
                    <a:prstGeom prst="rect">
                      <a:avLst/>
                    </a:prstGeom>
                    <a:noFill/>
                    <a:ln w="9525">
                      <a:noFill/>
                      <a:miter lim="800000"/>
                      <a:headEnd/>
                      <a:tailEnd/>
                    </a:ln>
                  </pic:spPr>
                </pic:pic>
              </a:graphicData>
            </a:graphic>
          </wp:inline>
        </w:drawing>
      </w: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0E3E9E" w:rsidRDefault="000E3E9E" w:rsidP="008B6758">
      <w:pPr>
        <w:spacing w:after="0" w:line="240" w:lineRule="auto"/>
        <w:ind w:left="851"/>
        <w:jc w:val="both"/>
        <w:rPr>
          <w:rFonts w:ascii="Times New Roman" w:hAnsi="Times New Roman" w:cs="Times New Roman"/>
          <w:sz w:val="24"/>
          <w:szCs w:val="24"/>
          <w:lang w:val="ba-RU"/>
        </w:rPr>
      </w:pPr>
    </w:p>
    <w:p w:rsidR="008A5F51" w:rsidRPr="00BD3740" w:rsidRDefault="008A5F51" w:rsidP="008B6758">
      <w:pPr>
        <w:spacing w:after="0" w:line="240" w:lineRule="auto"/>
        <w:ind w:left="851"/>
        <w:jc w:val="both"/>
        <w:rPr>
          <w:rFonts w:ascii="Times New Roman" w:hAnsi="Times New Roman" w:cs="Times New Roman"/>
          <w:sz w:val="24"/>
          <w:szCs w:val="24"/>
        </w:rPr>
      </w:pPr>
      <w:bookmarkStart w:id="0" w:name="_GoBack"/>
      <w:bookmarkEnd w:id="0"/>
      <w:r w:rsidRPr="00BD3740">
        <w:rPr>
          <w:rFonts w:ascii="Times New Roman" w:hAnsi="Times New Roman" w:cs="Times New Roman"/>
          <w:sz w:val="24"/>
          <w:szCs w:val="24"/>
        </w:rPr>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8A5F51"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Таблица 1  </w:t>
      </w:r>
    </w:p>
    <w:p w:rsidR="00DC59C2" w:rsidRPr="00BA1C22" w:rsidRDefault="00DC59C2" w:rsidP="008B6758">
      <w:pPr>
        <w:spacing w:after="0" w:line="240" w:lineRule="auto"/>
        <w:ind w:left="851"/>
        <w:jc w:val="right"/>
        <w:rPr>
          <w:rFonts w:ascii="Times New Roman" w:hAnsi="Times New Roman" w:cs="Times New Roman"/>
          <w:b/>
          <w:sz w:val="24"/>
          <w:szCs w:val="24"/>
        </w:rPr>
      </w:pPr>
      <w:r w:rsidRPr="00BA1C22">
        <w:rPr>
          <w:rFonts w:ascii="Times New Roman" w:hAnsi="Times New Roman" w:cs="Times New Roman"/>
          <w:b/>
          <w:sz w:val="24"/>
          <w:szCs w:val="24"/>
        </w:rPr>
        <w:t>Размеры в метрах</w:t>
      </w:r>
    </w:p>
    <w:tbl>
      <w:tblPr>
        <w:tblW w:w="0" w:type="auto"/>
        <w:tblInd w:w="607" w:type="dxa"/>
        <w:tblLayout w:type="fixed"/>
        <w:tblCellMar>
          <w:left w:w="40" w:type="dxa"/>
          <w:right w:w="40" w:type="dxa"/>
        </w:tblCellMar>
        <w:tblLook w:val="0000"/>
      </w:tblPr>
      <w:tblGrid>
        <w:gridCol w:w="993"/>
        <w:gridCol w:w="1134"/>
        <w:gridCol w:w="1417"/>
        <w:gridCol w:w="1559"/>
        <w:gridCol w:w="1701"/>
        <w:gridCol w:w="1701"/>
        <w:gridCol w:w="1560"/>
      </w:tblGrid>
      <w:tr w:rsidR="00DC59C2" w:rsidRPr="00BA1C22" w:rsidTr="008B6758">
        <w:trPr>
          <w:trHeight w:hRule="exact" w:val="557"/>
        </w:trPr>
        <w:tc>
          <w:tcPr>
            <w:tcW w:w="993" w:type="dxa"/>
            <w:vMerge w:val="restart"/>
            <w:tcBorders>
              <w:top w:val="single" w:sz="6" w:space="0" w:color="auto"/>
              <w:left w:val="single" w:sz="6" w:space="0" w:color="auto"/>
              <w:right w:val="single" w:sz="6" w:space="0" w:color="auto"/>
            </w:tcBorders>
            <w:shd w:val="clear" w:color="auto" w:fill="FFFFFF"/>
          </w:tcPr>
          <w:p w:rsidR="00DC59C2" w:rsidRPr="00BA1C22" w:rsidRDefault="00DC59C2" w:rsidP="008B6758">
            <w:pPr>
              <w:shd w:val="clear" w:color="auto" w:fill="FFFFFF"/>
              <w:tabs>
                <w:tab w:val="left" w:pos="386"/>
              </w:tabs>
              <w:spacing w:after="0" w:line="240" w:lineRule="auto"/>
              <w:ind w:left="386" w:right="244"/>
              <w:rPr>
                <w:rFonts w:ascii="Times New Roman" w:hAnsi="Times New Roman" w:cs="Times New Roman"/>
                <w:sz w:val="24"/>
                <w:szCs w:val="24"/>
              </w:rPr>
            </w:pPr>
            <w:r w:rsidRPr="00BA1C22">
              <w:rPr>
                <w:rFonts w:ascii="Times New Roman" w:hAnsi="Times New Roman" w:cs="Times New Roman"/>
                <w:sz w:val="24"/>
                <w:szCs w:val="24"/>
              </w:rPr>
              <w:t xml:space="preserve">Максимально допустимая скорость движения, указываемая на знаке, </w:t>
            </w:r>
            <w:proofErr w:type="gramStart"/>
            <w:r w:rsidRPr="00BA1C22">
              <w:rPr>
                <w:rFonts w:ascii="Times New Roman" w:hAnsi="Times New Roman" w:cs="Times New Roman"/>
                <w:sz w:val="24"/>
                <w:szCs w:val="24"/>
              </w:rPr>
              <w:t>км</w:t>
            </w:r>
            <w:proofErr w:type="gramEnd"/>
            <w:r w:rsidRPr="00BA1C22">
              <w:rPr>
                <w:rFonts w:ascii="Times New Roman" w:hAnsi="Times New Roman" w:cs="Times New Roman"/>
                <w:sz w:val="24"/>
                <w:szCs w:val="24"/>
              </w:rPr>
              <w:t>/ч</w:t>
            </w:r>
          </w:p>
        </w:tc>
        <w:tc>
          <w:tcPr>
            <w:tcW w:w="4110" w:type="dxa"/>
            <w:gridSpan w:val="3"/>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851"/>
              <w:rPr>
                <w:rFonts w:ascii="Times New Roman" w:hAnsi="Times New Roman" w:cs="Times New Roman"/>
                <w:sz w:val="24"/>
                <w:szCs w:val="24"/>
              </w:rPr>
            </w:pPr>
            <w:r w:rsidRPr="00BA1C22">
              <w:rPr>
                <w:rFonts w:ascii="Times New Roman" w:eastAsia="Times New Roman" w:hAnsi="Times New Roman" w:cs="Times New Roman"/>
                <w:spacing w:val="-2"/>
                <w:sz w:val="24"/>
                <w:szCs w:val="24"/>
              </w:rPr>
              <w:t>Волнообразный профиль</w:t>
            </w:r>
          </w:p>
        </w:tc>
        <w:tc>
          <w:tcPr>
            <w:tcW w:w="4962" w:type="dxa"/>
            <w:gridSpan w:val="3"/>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851"/>
              <w:rPr>
                <w:rFonts w:ascii="Times New Roman" w:hAnsi="Times New Roman" w:cs="Times New Roman"/>
                <w:sz w:val="24"/>
                <w:szCs w:val="24"/>
              </w:rPr>
            </w:pPr>
            <w:r w:rsidRPr="00BA1C22">
              <w:rPr>
                <w:rFonts w:ascii="Times New Roman" w:eastAsia="Times New Roman" w:hAnsi="Times New Roman" w:cs="Times New Roman"/>
                <w:spacing w:val="-2"/>
                <w:sz w:val="24"/>
                <w:szCs w:val="24"/>
              </w:rPr>
              <w:t>Трапециевидный профиль</w:t>
            </w:r>
          </w:p>
        </w:tc>
      </w:tr>
      <w:tr w:rsidR="00DC59C2" w:rsidRPr="00BA1C22" w:rsidTr="008B6758">
        <w:trPr>
          <w:trHeight w:hRule="exact" w:val="1476"/>
        </w:trPr>
        <w:tc>
          <w:tcPr>
            <w:tcW w:w="993" w:type="dxa"/>
            <w:vMerge/>
            <w:tcBorders>
              <w:left w:val="single" w:sz="6" w:space="0" w:color="auto"/>
              <w:bottom w:val="nil"/>
              <w:right w:val="single" w:sz="6" w:space="0" w:color="auto"/>
            </w:tcBorders>
            <w:shd w:val="clear" w:color="auto" w:fill="FFFFFF"/>
          </w:tcPr>
          <w:p w:rsidR="00DC59C2" w:rsidRPr="00BA1C22" w:rsidRDefault="00DC59C2" w:rsidP="008B6758">
            <w:pPr>
              <w:tabs>
                <w:tab w:val="left" w:pos="386"/>
              </w:tabs>
              <w:spacing w:after="0" w:line="240" w:lineRule="auto"/>
              <w:ind w:left="386" w:right="244"/>
              <w:rPr>
                <w:rFonts w:ascii="Times New Roman" w:hAnsi="Times New Roman" w:cs="Times New Roman"/>
                <w:sz w:val="24"/>
                <w:szCs w:val="24"/>
              </w:rPr>
            </w:pPr>
          </w:p>
        </w:tc>
        <w:tc>
          <w:tcPr>
            <w:tcW w:w="1134" w:type="dxa"/>
            <w:tcBorders>
              <w:top w:val="single" w:sz="6" w:space="0" w:color="auto"/>
              <w:left w:val="single" w:sz="6" w:space="0" w:color="auto"/>
              <w:bottom w:val="nil"/>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Длина </w:t>
            </w:r>
            <w:r w:rsidRPr="00BA1C22">
              <w:rPr>
                <w:rFonts w:ascii="Times New Roman" w:eastAsia="Times New Roman" w:hAnsi="Times New Roman" w:cs="Times New Roman"/>
                <w:b/>
                <w:bCs/>
                <w:i/>
                <w:iCs/>
                <w:sz w:val="24"/>
                <w:szCs w:val="24"/>
              </w:rPr>
              <w:t>1</w:t>
            </w:r>
          </w:p>
        </w:tc>
        <w:tc>
          <w:tcPr>
            <w:tcW w:w="1417" w:type="dxa"/>
            <w:tcBorders>
              <w:top w:val="single" w:sz="6" w:space="0" w:color="auto"/>
              <w:left w:val="single" w:sz="6" w:space="0" w:color="auto"/>
              <w:bottom w:val="nil"/>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spacing w:val="-2"/>
                <w:sz w:val="24"/>
                <w:szCs w:val="24"/>
              </w:rPr>
              <w:t>Макси</w:t>
            </w:r>
            <w:r w:rsidRPr="00BA1C22">
              <w:rPr>
                <w:rFonts w:ascii="Times New Roman" w:eastAsia="Times New Roman" w:hAnsi="Times New Roman" w:cs="Times New Roman"/>
                <w:spacing w:val="-2"/>
                <w:sz w:val="24"/>
                <w:szCs w:val="24"/>
              </w:rPr>
              <w:softHyphen/>
            </w:r>
            <w:r w:rsidRPr="00BA1C22">
              <w:rPr>
                <w:rFonts w:ascii="Times New Roman" w:eastAsia="Times New Roman" w:hAnsi="Times New Roman" w:cs="Times New Roman"/>
                <w:spacing w:val="-4"/>
                <w:sz w:val="24"/>
                <w:szCs w:val="24"/>
              </w:rPr>
              <w:t xml:space="preserve">мальная </w:t>
            </w:r>
            <w:r w:rsidRPr="00BA1C22">
              <w:rPr>
                <w:rFonts w:ascii="Times New Roman" w:eastAsia="Times New Roman" w:hAnsi="Times New Roman" w:cs="Times New Roman"/>
                <w:spacing w:val="-1"/>
                <w:sz w:val="24"/>
                <w:szCs w:val="24"/>
              </w:rPr>
              <w:t xml:space="preserve">высота </w:t>
            </w:r>
            <w:r w:rsidRPr="00BA1C22">
              <w:rPr>
                <w:rFonts w:ascii="Times New Roman" w:eastAsia="Times New Roman" w:hAnsi="Times New Roman" w:cs="Times New Roman"/>
                <w:spacing w:val="-2"/>
                <w:sz w:val="24"/>
                <w:szCs w:val="24"/>
              </w:rPr>
              <w:t>гребня</w:t>
            </w:r>
          </w:p>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b/>
                <w:bCs/>
                <w:i/>
                <w:iCs/>
                <w:sz w:val="24"/>
                <w:szCs w:val="24"/>
              </w:rPr>
              <w:t>Н</w:t>
            </w:r>
          </w:p>
        </w:tc>
        <w:tc>
          <w:tcPr>
            <w:tcW w:w="1559" w:type="dxa"/>
            <w:tcBorders>
              <w:top w:val="single" w:sz="6" w:space="0" w:color="auto"/>
              <w:left w:val="single" w:sz="6" w:space="0" w:color="auto"/>
              <w:bottom w:val="nil"/>
              <w:right w:val="single" w:sz="6" w:space="0" w:color="auto"/>
            </w:tcBorders>
            <w:shd w:val="clear" w:color="auto" w:fill="FFFFFF"/>
          </w:tcPr>
          <w:p w:rsidR="00CF2745" w:rsidRPr="00BA1C22" w:rsidRDefault="00DC59C2" w:rsidP="008B6758">
            <w:pPr>
              <w:shd w:val="clear" w:color="auto" w:fill="FFFFFF"/>
              <w:spacing w:after="0" w:line="240" w:lineRule="auto"/>
              <w:ind w:left="102"/>
              <w:rPr>
                <w:rFonts w:ascii="Times New Roman" w:eastAsia="Times New Roman" w:hAnsi="Times New Roman" w:cs="Times New Roman"/>
                <w:spacing w:val="-3"/>
                <w:sz w:val="24"/>
                <w:szCs w:val="24"/>
              </w:rPr>
            </w:pPr>
            <w:r w:rsidRPr="00BA1C22">
              <w:rPr>
                <w:rFonts w:ascii="Times New Roman" w:eastAsia="Times New Roman" w:hAnsi="Times New Roman" w:cs="Times New Roman"/>
                <w:sz w:val="24"/>
                <w:szCs w:val="24"/>
              </w:rPr>
              <w:t xml:space="preserve">Радиус </w:t>
            </w:r>
            <w:proofErr w:type="spellStart"/>
            <w:r w:rsidRPr="00BA1C22">
              <w:rPr>
                <w:rFonts w:ascii="Times New Roman" w:eastAsia="Times New Roman" w:hAnsi="Times New Roman" w:cs="Times New Roman"/>
                <w:spacing w:val="-3"/>
                <w:sz w:val="24"/>
                <w:szCs w:val="24"/>
              </w:rPr>
              <w:t>криволиней</w:t>
            </w:r>
            <w:proofErr w:type="spellEnd"/>
          </w:p>
          <w:p w:rsidR="00DC59C2" w:rsidRPr="00BA1C22" w:rsidRDefault="00DC59C2" w:rsidP="008B6758">
            <w:pPr>
              <w:shd w:val="clear" w:color="auto" w:fill="FFFFFF"/>
              <w:spacing w:after="0" w:line="240" w:lineRule="auto"/>
              <w:ind w:left="102"/>
              <w:rPr>
                <w:rFonts w:ascii="Times New Roman" w:hAnsi="Times New Roman" w:cs="Times New Roman"/>
                <w:sz w:val="24"/>
                <w:szCs w:val="24"/>
              </w:rPr>
            </w:pPr>
            <w:r w:rsidRPr="00BA1C22">
              <w:rPr>
                <w:rFonts w:ascii="Times New Roman" w:eastAsia="Times New Roman" w:hAnsi="Times New Roman" w:cs="Times New Roman"/>
                <w:spacing w:val="-3"/>
                <w:sz w:val="24"/>
                <w:szCs w:val="24"/>
              </w:rPr>
              <w:t>н</w:t>
            </w:r>
            <w:r w:rsidRPr="00BA1C22">
              <w:rPr>
                <w:rFonts w:ascii="Times New Roman" w:eastAsia="Times New Roman" w:hAnsi="Times New Roman" w:cs="Times New Roman"/>
                <w:sz w:val="24"/>
                <w:szCs w:val="24"/>
              </w:rPr>
              <w:t xml:space="preserve">ой </w:t>
            </w:r>
            <w:r w:rsidRPr="00BA1C22">
              <w:rPr>
                <w:rFonts w:ascii="Times New Roman" w:eastAsia="Times New Roman" w:hAnsi="Times New Roman" w:cs="Times New Roman"/>
                <w:spacing w:val="-3"/>
                <w:sz w:val="24"/>
                <w:szCs w:val="24"/>
              </w:rPr>
              <w:t>поверхности</w:t>
            </w:r>
          </w:p>
          <w:p w:rsidR="00DC59C2" w:rsidRPr="00BA1C22" w:rsidRDefault="00DC59C2" w:rsidP="008B6758">
            <w:pPr>
              <w:shd w:val="clear" w:color="auto" w:fill="FFFFFF"/>
              <w:spacing w:after="0" w:line="240" w:lineRule="auto"/>
              <w:ind w:left="102"/>
              <w:rPr>
                <w:rFonts w:ascii="Times New Roman" w:hAnsi="Times New Roman" w:cs="Times New Roman"/>
                <w:sz w:val="24"/>
                <w:szCs w:val="24"/>
              </w:rPr>
            </w:pPr>
            <w:r w:rsidRPr="00BA1C22">
              <w:rPr>
                <w:rFonts w:ascii="Times New Roman" w:eastAsia="Times New Roman" w:hAnsi="Times New Roman" w:cs="Times New Roman"/>
                <w:b/>
                <w:bCs/>
                <w:i/>
                <w:iCs/>
                <w:sz w:val="24"/>
                <w:szCs w:val="24"/>
              </w:rPr>
              <w:t>К</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z w:val="24"/>
                <w:szCs w:val="24"/>
              </w:rPr>
              <w:t>Длина</w:t>
            </w:r>
          </w:p>
        </w:tc>
        <w:tc>
          <w:tcPr>
            <w:tcW w:w="1560" w:type="dxa"/>
            <w:tcBorders>
              <w:top w:val="single" w:sz="6" w:space="0" w:color="auto"/>
              <w:left w:val="single" w:sz="6" w:space="0" w:color="auto"/>
              <w:bottom w:val="nil"/>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3"/>
                <w:sz w:val="24"/>
                <w:szCs w:val="24"/>
              </w:rPr>
              <w:t>Максимальн</w:t>
            </w:r>
            <w:r w:rsidRPr="00BA1C22">
              <w:rPr>
                <w:rFonts w:ascii="Times New Roman" w:eastAsia="Times New Roman" w:hAnsi="Times New Roman" w:cs="Times New Roman"/>
                <w:spacing w:val="-1"/>
                <w:sz w:val="24"/>
                <w:szCs w:val="24"/>
              </w:rPr>
              <w:t xml:space="preserve">ая высота </w:t>
            </w:r>
            <w:r w:rsidRPr="00BA1C22">
              <w:rPr>
                <w:rFonts w:ascii="Times New Roman" w:eastAsia="Times New Roman" w:hAnsi="Times New Roman" w:cs="Times New Roman"/>
                <w:sz w:val="24"/>
                <w:szCs w:val="24"/>
              </w:rPr>
              <w:t xml:space="preserve">гребня </w:t>
            </w:r>
            <w:r w:rsidRPr="00BA1C22">
              <w:rPr>
                <w:rFonts w:ascii="Times New Roman" w:eastAsia="Times New Roman" w:hAnsi="Times New Roman" w:cs="Times New Roman"/>
                <w:b/>
                <w:bCs/>
                <w:i/>
                <w:iCs/>
                <w:sz w:val="24"/>
                <w:szCs w:val="24"/>
              </w:rPr>
              <w:t>Н</w:t>
            </w:r>
          </w:p>
        </w:tc>
      </w:tr>
      <w:tr w:rsidR="00DC59C2" w:rsidRPr="00BA1C22" w:rsidTr="008B6758">
        <w:trPr>
          <w:trHeight w:hRule="exact" w:val="845"/>
        </w:trPr>
        <w:tc>
          <w:tcPr>
            <w:tcW w:w="993" w:type="dxa"/>
            <w:tcBorders>
              <w:top w:val="nil"/>
              <w:left w:val="single" w:sz="6" w:space="0" w:color="auto"/>
              <w:bottom w:val="single" w:sz="6" w:space="0" w:color="auto"/>
              <w:right w:val="single" w:sz="6" w:space="0" w:color="auto"/>
            </w:tcBorders>
            <w:shd w:val="clear" w:color="auto" w:fill="FFFFFF"/>
          </w:tcPr>
          <w:p w:rsidR="00DC59C2" w:rsidRPr="00BA1C22" w:rsidRDefault="00DC59C2" w:rsidP="008B6758">
            <w:pPr>
              <w:tabs>
                <w:tab w:val="left" w:pos="386"/>
              </w:tabs>
              <w:spacing w:after="0" w:line="240" w:lineRule="auto"/>
              <w:ind w:left="386" w:right="244"/>
              <w:rPr>
                <w:rFonts w:ascii="Times New Roman" w:hAnsi="Times New Roman" w:cs="Times New Roman"/>
                <w:sz w:val="24"/>
                <w:szCs w:val="24"/>
              </w:rPr>
            </w:pPr>
          </w:p>
          <w:tbl>
            <w:tblPr>
              <w:tblpPr w:leftFromText="180" w:rightFromText="180" w:vertAnchor="text" w:horzAnchor="margin" w:tblpY="328"/>
              <w:tblW w:w="9923" w:type="dxa"/>
              <w:tblLayout w:type="fixed"/>
              <w:tblCellMar>
                <w:left w:w="40" w:type="dxa"/>
                <w:right w:w="40" w:type="dxa"/>
              </w:tblCellMar>
              <w:tblLook w:val="0000"/>
            </w:tblPr>
            <w:tblGrid>
              <w:gridCol w:w="1349"/>
              <w:gridCol w:w="1248"/>
              <w:gridCol w:w="1089"/>
              <w:gridCol w:w="1701"/>
              <w:gridCol w:w="1417"/>
              <w:gridCol w:w="1560"/>
              <w:gridCol w:w="1559"/>
            </w:tblGrid>
            <w:tr w:rsidR="008B6758" w:rsidRPr="00DC59C2" w:rsidTr="008B6758">
              <w:trPr>
                <w:trHeight w:hRule="exact" w:val="557"/>
              </w:trPr>
              <w:tc>
                <w:tcPr>
                  <w:tcW w:w="1349" w:type="dxa"/>
                  <w:vMerge w:val="restart"/>
                  <w:tcBorders>
                    <w:top w:val="single" w:sz="6" w:space="0" w:color="auto"/>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Максималь</w:t>
                  </w:r>
                  <w:r w:rsidRPr="00DC59C2">
                    <w:rPr>
                      <w:rFonts w:ascii="Times New Roman" w:eastAsia="Times New Roman" w:hAnsi="Times New Roman" w:cs="Times New Roman"/>
                      <w:sz w:val="24"/>
                      <w:szCs w:val="24"/>
                    </w:rPr>
                    <w:t>но</w:t>
                  </w:r>
                  <w:r w:rsidRPr="00DC59C2">
                    <w:rPr>
                      <w:rFonts w:ascii="Times New Roman" w:eastAsia="Times New Roman" w:hAnsi="Times New Roman" w:cs="Times New Roman"/>
                      <w:spacing w:val="-2"/>
                      <w:sz w:val="24"/>
                      <w:szCs w:val="24"/>
                    </w:rPr>
                    <w:t>допустимая</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скорость</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движения,</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указываема</w:t>
                  </w:r>
                </w:p>
                <w:p w:rsidR="008B6758" w:rsidRPr="00DC59C2" w:rsidRDefault="008B6758" w:rsidP="00796791">
                  <w:pPr>
                    <w:shd w:val="clear" w:color="auto" w:fill="FFFFFF"/>
                    <w:spacing w:after="0" w:line="240" w:lineRule="auto"/>
                    <w:ind w:left="851" w:right="10"/>
                    <w:rPr>
                      <w:rFonts w:ascii="Times New Roman" w:hAnsi="Times New Roman" w:cs="Times New Roman"/>
                      <w:sz w:val="24"/>
                      <w:szCs w:val="24"/>
                    </w:rPr>
                  </w:pPr>
                  <w:r w:rsidRPr="00DC59C2">
                    <w:rPr>
                      <w:rFonts w:ascii="Times New Roman" w:eastAsia="Times New Roman" w:hAnsi="Times New Roman" w:cs="Times New Roman"/>
                      <w:spacing w:val="-1"/>
                      <w:sz w:val="24"/>
                      <w:szCs w:val="24"/>
                    </w:rPr>
                    <w:t xml:space="preserve">я на знаке, </w:t>
                  </w:r>
                  <w:proofErr w:type="gramStart"/>
                  <w:r w:rsidRPr="00DC59C2">
                    <w:rPr>
                      <w:rFonts w:ascii="Times New Roman" w:eastAsia="Times New Roman" w:hAnsi="Times New Roman" w:cs="Times New Roman"/>
                      <w:sz w:val="24"/>
                      <w:szCs w:val="24"/>
                    </w:rPr>
                    <w:t>км</w:t>
                  </w:r>
                  <w:proofErr w:type="gramEnd"/>
                  <w:r w:rsidRPr="00DC59C2">
                    <w:rPr>
                      <w:rFonts w:ascii="Times New Roman" w:eastAsia="Times New Roman" w:hAnsi="Times New Roman" w:cs="Times New Roman"/>
                      <w:sz w:val="24"/>
                      <w:szCs w:val="24"/>
                    </w:rPr>
                    <w:t>/ч</w:t>
                  </w:r>
                </w:p>
                <w:p w:rsidR="008B6758" w:rsidRPr="00DC59C2" w:rsidRDefault="008B6758" w:rsidP="00796791">
                  <w:pPr>
                    <w:spacing w:after="0" w:line="240" w:lineRule="auto"/>
                    <w:ind w:left="851"/>
                    <w:rPr>
                      <w:rFonts w:ascii="Times New Roman" w:hAnsi="Times New Roman" w:cs="Times New Roman"/>
                      <w:sz w:val="24"/>
                      <w:szCs w:val="24"/>
                    </w:rPr>
                  </w:pPr>
                </w:p>
                <w:p w:rsidR="008B6758" w:rsidRPr="00DC59C2" w:rsidRDefault="008B6758" w:rsidP="00796791">
                  <w:pPr>
                    <w:spacing w:after="0" w:line="240" w:lineRule="auto"/>
                    <w:ind w:left="851"/>
                    <w:rPr>
                      <w:rFonts w:ascii="Times New Roman" w:hAnsi="Times New Roman" w:cs="Times New Roman"/>
                      <w:sz w:val="24"/>
                      <w:szCs w:val="24"/>
                    </w:rPr>
                  </w:pPr>
                </w:p>
              </w:tc>
              <w:tc>
                <w:tcPr>
                  <w:tcW w:w="4038" w:type="dxa"/>
                  <w:gridSpan w:val="3"/>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Волнообразный профиль</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Трапециевидный профиль</w:t>
                  </w:r>
                </w:p>
              </w:tc>
            </w:tr>
            <w:tr w:rsidR="008B6758" w:rsidRPr="00DC59C2" w:rsidTr="008B6758">
              <w:trPr>
                <w:trHeight w:hRule="exact" w:val="288"/>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single" w:sz="6" w:space="0" w:color="auto"/>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Длина </w:t>
                  </w:r>
                  <w:r w:rsidRPr="00DC59C2">
                    <w:rPr>
                      <w:rFonts w:ascii="Times New Roman" w:eastAsia="Times New Roman" w:hAnsi="Times New Roman" w:cs="Times New Roman"/>
                      <w:b/>
                      <w:bCs/>
                      <w:i/>
                      <w:iCs/>
                      <w:sz w:val="24"/>
                      <w:szCs w:val="24"/>
                    </w:rPr>
                    <w:t>1</w:t>
                  </w:r>
                </w:p>
              </w:tc>
              <w:tc>
                <w:tcPr>
                  <w:tcW w:w="1089" w:type="dxa"/>
                  <w:vMerge w:val="restart"/>
                  <w:tcBorders>
                    <w:top w:val="single" w:sz="6" w:space="0" w:color="auto"/>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Макси-</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roofErr w:type="spellStart"/>
                  <w:r w:rsidRPr="00DC59C2">
                    <w:rPr>
                      <w:rFonts w:ascii="Times New Roman" w:eastAsia="Times New Roman" w:hAnsi="Times New Roman" w:cs="Times New Roman"/>
                      <w:spacing w:val="-2"/>
                      <w:sz w:val="24"/>
                      <w:szCs w:val="24"/>
                    </w:rPr>
                    <w:t>мальна</w:t>
                  </w:r>
                  <w:r w:rsidRPr="00DC59C2">
                    <w:rPr>
                      <w:rFonts w:ascii="Times New Roman" w:eastAsia="Times New Roman" w:hAnsi="Times New Roman" w:cs="Times New Roman"/>
                      <w:sz w:val="24"/>
                      <w:szCs w:val="24"/>
                    </w:rPr>
                    <w:t>я</w:t>
                  </w:r>
                  <w:proofErr w:type="spellEnd"/>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высота</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гребня</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b/>
                      <w:bCs/>
                      <w:i/>
                      <w:iCs/>
                      <w:sz w:val="24"/>
                      <w:szCs w:val="24"/>
                    </w:rPr>
                    <w:t>Н</w:t>
                  </w:r>
                </w:p>
              </w:tc>
              <w:tc>
                <w:tcPr>
                  <w:tcW w:w="1701" w:type="dxa"/>
                  <w:vMerge w:val="restart"/>
                  <w:tcBorders>
                    <w:top w:val="single" w:sz="6" w:space="0" w:color="auto"/>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Радиус</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1"/>
                      <w:sz w:val="24"/>
                      <w:szCs w:val="24"/>
                    </w:rPr>
                    <w:t>криволинейн</w:t>
                  </w:r>
                  <w:r w:rsidRPr="00DC59C2">
                    <w:rPr>
                      <w:rFonts w:ascii="Times New Roman" w:eastAsia="Times New Roman" w:hAnsi="Times New Roman" w:cs="Times New Roman"/>
                      <w:sz w:val="24"/>
                      <w:szCs w:val="24"/>
                    </w:rPr>
                    <w:t>ой</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2"/>
                      <w:sz w:val="24"/>
                      <w:szCs w:val="24"/>
                    </w:rPr>
                    <w:t>поверхности</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b/>
                      <w:bCs/>
                      <w:i/>
                      <w:iCs/>
                      <w:sz w:val="24"/>
                      <w:szCs w:val="24"/>
                    </w:rPr>
                    <w:t>К</w:t>
                  </w:r>
                </w:p>
              </w:tc>
              <w:tc>
                <w:tcPr>
                  <w:tcW w:w="2977" w:type="dxa"/>
                  <w:gridSpan w:val="2"/>
                  <w:tcBorders>
                    <w:top w:val="single" w:sz="6" w:space="0" w:color="auto"/>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Длина</w:t>
                  </w:r>
                </w:p>
              </w:tc>
              <w:tc>
                <w:tcPr>
                  <w:tcW w:w="1559" w:type="dxa"/>
                  <w:vMerge w:val="restart"/>
                  <w:tcBorders>
                    <w:top w:val="single" w:sz="6" w:space="0" w:color="auto"/>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jc w:val="center"/>
                    <w:rPr>
                      <w:rFonts w:ascii="Times New Roman" w:hAnsi="Times New Roman" w:cs="Times New Roman"/>
                      <w:sz w:val="24"/>
                      <w:szCs w:val="24"/>
                    </w:rPr>
                  </w:pPr>
                  <w:r w:rsidRPr="00DC59C2">
                    <w:rPr>
                      <w:rFonts w:ascii="Times New Roman" w:eastAsia="Times New Roman" w:hAnsi="Times New Roman" w:cs="Times New Roman"/>
                      <w:spacing w:val="-3"/>
                      <w:sz w:val="24"/>
                      <w:szCs w:val="24"/>
                    </w:rPr>
                    <w:t>Максимальн</w:t>
                  </w:r>
                  <w:r w:rsidRPr="00DC59C2">
                    <w:rPr>
                      <w:rFonts w:ascii="Times New Roman" w:eastAsia="Times New Roman" w:hAnsi="Times New Roman" w:cs="Times New Roman"/>
                      <w:spacing w:val="-2"/>
                      <w:sz w:val="24"/>
                      <w:szCs w:val="24"/>
                    </w:rPr>
                    <w:t>ая высота</w:t>
                  </w:r>
                </w:p>
                <w:p w:rsidR="008B6758" w:rsidRPr="00DC59C2" w:rsidRDefault="008B6758" w:rsidP="00796791">
                  <w:pPr>
                    <w:shd w:val="clear" w:color="auto" w:fill="FFFFFF"/>
                    <w:spacing w:after="0" w:line="240" w:lineRule="auto"/>
                    <w:ind w:left="851"/>
                    <w:jc w:val="center"/>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гребня </w:t>
                  </w:r>
                  <w:r w:rsidRPr="00DC59C2">
                    <w:rPr>
                      <w:rFonts w:ascii="Times New Roman" w:eastAsia="Times New Roman" w:hAnsi="Times New Roman" w:cs="Times New Roman"/>
                      <w:b/>
                      <w:bCs/>
                      <w:i/>
                      <w:iCs/>
                      <w:sz w:val="24"/>
                      <w:szCs w:val="24"/>
                    </w:rPr>
                    <w:t>Н</w:t>
                  </w:r>
                </w:p>
              </w:tc>
            </w:tr>
            <w:tr w:rsidR="008B6758" w:rsidRPr="00DC59C2" w:rsidTr="008B6758">
              <w:trPr>
                <w:trHeight w:hRule="exact" w:val="274"/>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08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2977" w:type="dxa"/>
                  <w:gridSpan w:val="2"/>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55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jc w:val="center"/>
                    <w:rPr>
                      <w:rFonts w:ascii="Times New Roman" w:hAnsi="Times New Roman" w:cs="Times New Roman"/>
                      <w:sz w:val="24"/>
                      <w:szCs w:val="24"/>
                    </w:rPr>
                  </w:pPr>
                </w:p>
              </w:tc>
            </w:tr>
            <w:tr w:rsidR="008B6758" w:rsidRPr="00DC59C2" w:rsidTr="008B6758">
              <w:trPr>
                <w:trHeight w:hRule="exact" w:val="302"/>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08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2977" w:type="dxa"/>
                  <w:gridSpan w:val="2"/>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55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jc w:val="center"/>
                    <w:rPr>
                      <w:rFonts w:ascii="Times New Roman" w:hAnsi="Times New Roman" w:cs="Times New Roman"/>
                      <w:sz w:val="24"/>
                      <w:szCs w:val="24"/>
                    </w:rPr>
                  </w:pPr>
                </w:p>
              </w:tc>
            </w:tr>
            <w:tr w:rsidR="008B6758" w:rsidRPr="00DC59C2" w:rsidTr="008B6758">
              <w:trPr>
                <w:trHeight w:hRule="exact" w:val="254"/>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08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2977" w:type="dxa"/>
                  <w:gridSpan w:val="2"/>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559" w:type="dxa"/>
                  <w:vMerge/>
                  <w:tcBorders>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r>
            <w:tr w:rsidR="008B6758" w:rsidRPr="00DC59C2" w:rsidTr="008B6758">
              <w:trPr>
                <w:trHeight w:hRule="exact" w:val="298"/>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089" w:type="dxa"/>
                  <w:vMerge/>
                  <w:tcBorders>
                    <w:left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701" w:type="dxa"/>
                  <w:vMerge/>
                  <w:tcBorders>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2977" w:type="dxa"/>
                  <w:gridSpan w:val="2"/>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559"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r>
            <w:tr w:rsidR="008B6758" w:rsidRPr="00DC59C2" w:rsidTr="008B6758">
              <w:trPr>
                <w:trHeight w:hRule="exact" w:val="250"/>
              </w:trPr>
              <w:tc>
                <w:tcPr>
                  <w:tcW w:w="1349" w:type="dxa"/>
                  <w:vMerge/>
                  <w:tcBorders>
                    <w:left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089" w:type="dxa"/>
                  <w:vMerge/>
                  <w:tcBorders>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2977" w:type="dxa"/>
                  <w:gridSpan w:val="2"/>
                  <w:tcBorders>
                    <w:top w:val="nil"/>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c>
                <w:tcPr>
                  <w:tcW w:w="1559" w:type="dxa"/>
                  <w:tcBorders>
                    <w:top w:val="nil"/>
                    <w:left w:val="single" w:sz="6" w:space="0" w:color="auto"/>
                    <w:bottom w:val="nil"/>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r>
            <w:tr w:rsidR="008B6758" w:rsidRPr="00DC59C2" w:rsidTr="008B6758">
              <w:trPr>
                <w:trHeight w:hRule="exact" w:val="634"/>
              </w:trPr>
              <w:tc>
                <w:tcPr>
                  <w:tcW w:w="1349" w:type="dxa"/>
                  <w:vMerge/>
                  <w:tcBorders>
                    <w:left w:val="single" w:sz="6" w:space="0" w:color="auto"/>
                    <w:bottom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tc>
              <w:tc>
                <w:tcPr>
                  <w:tcW w:w="1248" w:type="dxa"/>
                  <w:tcBorders>
                    <w:top w:val="nil"/>
                    <w:left w:val="single" w:sz="6" w:space="0" w:color="auto"/>
                    <w:bottom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p w:rsidR="008B6758" w:rsidRPr="00DC59C2" w:rsidRDefault="008B6758" w:rsidP="00796791">
                  <w:pPr>
                    <w:spacing w:after="0" w:line="240" w:lineRule="auto"/>
                    <w:ind w:left="851"/>
                    <w:rPr>
                      <w:rFonts w:ascii="Times New Roman" w:hAnsi="Times New Roman" w:cs="Times New Roman"/>
                      <w:sz w:val="24"/>
                      <w:szCs w:val="24"/>
                    </w:rPr>
                  </w:pPr>
                </w:p>
              </w:tc>
              <w:tc>
                <w:tcPr>
                  <w:tcW w:w="1089" w:type="dxa"/>
                  <w:tcBorders>
                    <w:top w:val="nil"/>
                    <w:left w:val="single" w:sz="6" w:space="0" w:color="auto"/>
                    <w:bottom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p w:rsidR="008B6758" w:rsidRPr="00DC59C2" w:rsidRDefault="008B6758" w:rsidP="00796791">
                  <w:pPr>
                    <w:spacing w:after="0" w:line="240" w:lineRule="auto"/>
                    <w:ind w:left="851"/>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8B6758" w:rsidRPr="00DC59C2" w:rsidRDefault="008B6758" w:rsidP="00796791">
                  <w:pPr>
                    <w:spacing w:after="0" w:line="240" w:lineRule="auto"/>
                    <w:ind w:left="851"/>
                    <w:rPr>
                      <w:rFonts w:ascii="Times New Roman" w:hAnsi="Times New Roman" w:cs="Times New Roman"/>
                      <w:sz w:val="24"/>
                      <w:szCs w:val="24"/>
                    </w:rPr>
                  </w:pPr>
                </w:p>
                <w:p w:rsidR="008B6758" w:rsidRPr="00DC59C2" w:rsidRDefault="008B6758" w:rsidP="00796791">
                  <w:pPr>
                    <w:spacing w:after="0" w:line="240" w:lineRule="auto"/>
                    <w:ind w:left="851"/>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3"/>
                      <w:sz w:val="24"/>
                      <w:szCs w:val="24"/>
                    </w:rPr>
                    <w:t>горизонтальн</w:t>
                  </w:r>
                  <w:r w:rsidRPr="00DC59C2">
                    <w:rPr>
                      <w:rFonts w:ascii="Times New Roman" w:eastAsia="Times New Roman" w:hAnsi="Times New Roman" w:cs="Times New Roman"/>
                      <w:spacing w:val="-2"/>
                      <w:sz w:val="24"/>
                      <w:szCs w:val="24"/>
                    </w:rPr>
                    <w:t>ой площадки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pacing w:val="-3"/>
                      <w:sz w:val="24"/>
                      <w:szCs w:val="24"/>
                    </w:rPr>
                    <w:t>наклонног</w:t>
                  </w:r>
                  <w:r w:rsidRPr="00DC59C2">
                    <w:rPr>
                      <w:rFonts w:ascii="Times New Roman" w:eastAsia="Times New Roman" w:hAnsi="Times New Roman" w:cs="Times New Roman"/>
                      <w:spacing w:val="-2"/>
                      <w:sz w:val="24"/>
                      <w:szCs w:val="24"/>
                    </w:rPr>
                    <w:t>о участка</w:t>
                  </w:r>
                </w:p>
              </w:tc>
              <w:tc>
                <w:tcPr>
                  <w:tcW w:w="1559" w:type="dxa"/>
                  <w:tcBorders>
                    <w:top w:val="nil"/>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
              </w:tc>
            </w:tr>
            <w:tr w:rsidR="008B6758" w:rsidRPr="00DC59C2" w:rsidTr="008B6758">
              <w:trPr>
                <w:trHeight w:hRule="exact" w:val="830"/>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20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5"/>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5,0 до </w:t>
                  </w:r>
                  <w:r w:rsidRPr="00DC59C2">
                    <w:rPr>
                      <w:rFonts w:ascii="Times New Roman" w:eastAsia="Times New Roman" w:hAnsi="Times New Roman" w:cs="Times New Roman"/>
                      <w:spacing w:val="-1"/>
                      <w:sz w:val="24"/>
                      <w:szCs w:val="24"/>
                    </w:rPr>
                    <w:t xml:space="preserve">5,5 </w:t>
                  </w:r>
                  <w:proofErr w:type="spellStart"/>
                  <w:r w:rsidRPr="00DC59C2">
                    <w:rPr>
                      <w:rFonts w:ascii="Times New Roman" w:eastAsia="Times New Roman" w:hAnsi="Times New Roman" w:cs="Times New Roman"/>
                      <w:spacing w:val="-1"/>
                      <w:sz w:val="24"/>
                      <w:szCs w:val="24"/>
                    </w:rPr>
                    <w:t>включ</w:t>
                  </w:r>
                  <w:proofErr w:type="spellEnd"/>
                  <w:r w:rsidRPr="00DC59C2">
                    <w:rPr>
                      <w:rFonts w:ascii="Times New Roman" w:eastAsia="Times New Roman" w:hAnsi="Times New Roman" w:cs="Times New Roman"/>
                      <w:spacing w:val="-1"/>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125"/>
                    <w:jc w:val="right"/>
                    <w:rPr>
                      <w:rFonts w:ascii="Times New Roman" w:hAnsi="Times New Roman" w:cs="Times New Roman"/>
                      <w:sz w:val="24"/>
                      <w:szCs w:val="24"/>
                    </w:rPr>
                  </w:pPr>
                  <w:r w:rsidRPr="00DC59C2">
                    <w:rPr>
                      <w:rFonts w:ascii="Times New Roman" w:hAnsi="Times New Roman" w:cs="Times New Roman"/>
                      <w:sz w:val="24"/>
                      <w:szCs w:val="24"/>
                    </w:rPr>
                    <w:t>0,07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326"/>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31 до 38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322"/>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2,0 до 2,5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1,5 до </w:t>
                  </w:r>
                  <w:r w:rsidRPr="00DC59C2">
                    <w:rPr>
                      <w:rFonts w:ascii="Times New Roman" w:eastAsia="Times New Roman" w:hAnsi="Times New Roman" w:cs="Times New Roman"/>
                      <w:spacing w:val="-2"/>
                      <w:sz w:val="24"/>
                      <w:szCs w:val="24"/>
                    </w:rPr>
                    <w:t xml:space="preserve">2,0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0,07</w:t>
                  </w:r>
                </w:p>
              </w:tc>
            </w:tr>
            <w:tr w:rsidR="008B6758" w:rsidRPr="00DC59C2" w:rsidTr="008B6758">
              <w:trPr>
                <w:trHeight w:hRule="exact" w:val="835"/>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30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5"/>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8,0 до </w:t>
                  </w:r>
                  <w:r w:rsidRPr="00DC59C2">
                    <w:rPr>
                      <w:rFonts w:ascii="Times New Roman" w:eastAsia="Times New Roman" w:hAnsi="Times New Roman" w:cs="Times New Roman"/>
                      <w:spacing w:val="-1"/>
                      <w:sz w:val="24"/>
                      <w:szCs w:val="24"/>
                    </w:rPr>
                    <w:t xml:space="preserve">8,5 </w:t>
                  </w:r>
                  <w:proofErr w:type="spellStart"/>
                  <w:r w:rsidRPr="00DC59C2">
                    <w:rPr>
                      <w:rFonts w:ascii="Times New Roman" w:eastAsia="Times New Roman" w:hAnsi="Times New Roman" w:cs="Times New Roman"/>
                      <w:spacing w:val="-1"/>
                      <w:sz w:val="24"/>
                      <w:szCs w:val="24"/>
                    </w:rPr>
                    <w:t>включ</w:t>
                  </w:r>
                  <w:proofErr w:type="spellEnd"/>
                  <w:r w:rsidRPr="00DC59C2">
                    <w:rPr>
                      <w:rFonts w:ascii="Times New Roman" w:eastAsia="Times New Roman" w:hAnsi="Times New Roman" w:cs="Times New Roman"/>
                      <w:spacing w:val="-1"/>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125"/>
                    <w:jc w:val="right"/>
                    <w:rPr>
                      <w:rFonts w:ascii="Times New Roman" w:hAnsi="Times New Roman" w:cs="Times New Roman"/>
                      <w:sz w:val="24"/>
                      <w:szCs w:val="24"/>
                    </w:rPr>
                  </w:pPr>
                  <w:r w:rsidRPr="00DC59C2">
                    <w:rPr>
                      <w:rFonts w:ascii="Times New Roman" w:hAnsi="Times New Roman" w:cs="Times New Roman"/>
                      <w:sz w:val="24"/>
                      <w:szCs w:val="24"/>
                    </w:rPr>
                    <w:t>0,07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326"/>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80 до 90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322"/>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3,0 до 5,0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2,0 до </w:t>
                  </w:r>
                  <w:r w:rsidRPr="00DC59C2">
                    <w:rPr>
                      <w:rFonts w:ascii="Times New Roman" w:eastAsia="Times New Roman" w:hAnsi="Times New Roman" w:cs="Times New Roman"/>
                      <w:spacing w:val="-2"/>
                      <w:sz w:val="24"/>
                      <w:szCs w:val="24"/>
                    </w:rPr>
                    <w:t xml:space="preserve">2,5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0,07</w:t>
                  </w:r>
                </w:p>
              </w:tc>
            </w:tr>
            <w:tr w:rsidR="008B6758" w:rsidRPr="00DC59C2" w:rsidTr="008B6758">
              <w:trPr>
                <w:trHeight w:hRule="exact" w:val="1114"/>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40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От 12 до</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12,5</w:t>
                  </w:r>
                </w:p>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125"/>
                    <w:jc w:val="right"/>
                    <w:rPr>
                      <w:rFonts w:ascii="Times New Roman" w:hAnsi="Times New Roman" w:cs="Times New Roman"/>
                      <w:sz w:val="24"/>
                      <w:szCs w:val="24"/>
                    </w:rPr>
                  </w:pPr>
                  <w:r w:rsidRPr="00DC59C2">
                    <w:rPr>
                      <w:rFonts w:ascii="Times New Roman" w:hAnsi="Times New Roman" w:cs="Times New Roman"/>
                      <w:sz w:val="24"/>
                      <w:szCs w:val="24"/>
                    </w:rPr>
                    <w:t>0,07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206"/>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180 до </w:t>
                  </w:r>
                  <w:r w:rsidRPr="00DC59C2">
                    <w:rPr>
                      <w:rFonts w:ascii="Times New Roman" w:eastAsia="Times New Roman" w:hAnsi="Times New Roman" w:cs="Times New Roman"/>
                      <w:spacing w:val="-2"/>
                      <w:sz w:val="24"/>
                      <w:szCs w:val="24"/>
                    </w:rPr>
                    <w:t xml:space="preserve">195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ight="322"/>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3,0 до 5,0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eastAsia="Times New Roman" w:hAnsi="Times New Roman" w:cs="Times New Roman"/>
                      <w:sz w:val="24"/>
                      <w:szCs w:val="24"/>
                    </w:rPr>
                    <w:t xml:space="preserve">От 4,0 до </w:t>
                  </w:r>
                  <w:r w:rsidRPr="00DC59C2">
                    <w:rPr>
                      <w:rFonts w:ascii="Times New Roman" w:eastAsia="Times New Roman" w:hAnsi="Times New Roman" w:cs="Times New Roman"/>
                      <w:spacing w:val="-2"/>
                      <w:sz w:val="24"/>
                      <w:szCs w:val="24"/>
                    </w:rPr>
                    <w:t xml:space="preserve">4,5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6758" w:rsidRPr="00DC59C2" w:rsidRDefault="008B6758" w:rsidP="00796791">
                  <w:pPr>
                    <w:shd w:val="clear" w:color="auto" w:fill="FFFFFF"/>
                    <w:spacing w:after="0" w:line="240" w:lineRule="auto"/>
                    <w:ind w:left="851"/>
                    <w:rPr>
                      <w:rFonts w:ascii="Times New Roman" w:hAnsi="Times New Roman" w:cs="Times New Roman"/>
                      <w:sz w:val="24"/>
                      <w:szCs w:val="24"/>
                    </w:rPr>
                  </w:pPr>
                  <w:r w:rsidRPr="00DC59C2">
                    <w:rPr>
                      <w:rFonts w:ascii="Times New Roman" w:hAnsi="Times New Roman" w:cs="Times New Roman"/>
                      <w:sz w:val="24"/>
                      <w:szCs w:val="24"/>
                    </w:rPr>
                    <w:t>0,07</w:t>
                  </w:r>
                </w:p>
              </w:tc>
            </w:tr>
          </w:tbl>
          <w:p w:rsidR="00DC59C2" w:rsidRPr="00BA1C22" w:rsidRDefault="00DC59C2" w:rsidP="008B6758">
            <w:pPr>
              <w:tabs>
                <w:tab w:val="left" w:pos="386"/>
              </w:tabs>
              <w:spacing w:after="0" w:line="240" w:lineRule="auto"/>
              <w:ind w:left="386" w:right="244"/>
              <w:rPr>
                <w:rFonts w:ascii="Times New Roman" w:hAnsi="Times New Roman" w:cs="Times New Roman"/>
                <w:sz w:val="24"/>
                <w:szCs w:val="24"/>
              </w:rPr>
            </w:pPr>
          </w:p>
        </w:tc>
        <w:tc>
          <w:tcPr>
            <w:tcW w:w="1134" w:type="dxa"/>
            <w:tcBorders>
              <w:top w:val="nil"/>
              <w:left w:val="single" w:sz="6" w:space="0" w:color="auto"/>
              <w:bottom w:val="single" w:sz="6" w:space="0" w:color="auto"/>
              <w:right w:val="single" w:sz="6" w:space="0" w:color="auto"/>
            </w:tcBorders>
            <w:shd w:val="clear" w:color="auto" w:fill="FFFFFF"/>
          </w:tcPr>
          <w:p w:rsidR="00DC59C2" w:rsidRPr="00BA1C22" w:rsidRDefault="00DC59C2" w:rsidP="008B6758">
            <w:pPr>
              <w:spacing w:after="0" w:line="240" w:lineRule="auto"/>
              <w:ind w:left="-40"/>
              <w:rPr>
                <w:rFonts w:ascii="Times New Roman" w:hAnsi="Times New Roman" w:cs="Times New Roman"/>
                <w:sz w:val="24"/>
                <w:szCs w:val="24"/>
              </w:rPr>
            </w:pPr>
          </w:p>
          <w:p w:rsidR="00DC59C2" w:rsidRPr="00BA1C22" w:rsidRDefault="00DC59C2" w:rsidP="008B6758">
            <w:pPr>
              <w:spacing w:after="0" w:line="240" w:lineRule="auto"/>
              <w:ind w:left="-40"/>
              <w:rPr>
                <w:rFonts w:ascii="Times New Roman" w:hAnsi="Times New Roman" w:cs="Times New Roman"/>
                <w:sz w:val="24"/>
                <w:szCs w:val="24"/>
              </w:rPr>
            </w:pPr>
          </w:p>
        </w:tc>
        <w:tc>
          <w:tcPr>
            <w:tcW w:w="1417" w:type="dxa"/>
            <w:tcBorders>
              <w:top w:val="nil"/>
              <w:left w:val="single" w:sz="6" w:space="0" w:color="auto"/>
              <w:bottom w:val="single" w:sz="6" w:space="0" w:color="auto"/>
              <w:right w:val="single" w:sz="6" w:space="0" w:color="auto"/>
            </w:tcBorders>
            <w:shd w:val="clear" w:color="auto" w:fill="FFFFFF"/>
          </w:tcPr>
          <w:p w:rsidR="00DC59C2" w:rsidRPr="00BA1C22" w:rsidRDefault="00DC59C2" w:rsidP="008B6758">
            <w:pPr>
              <w:spacing w:after="0" w:line="240" w:lineRule="auto"/>
              <w:ind w:left="-40"/>
              <w:rPr>
                <w:rFonts w:ascii="Times New Roman" w:hAnsi="Times New Roman" w:cs="Times New Roman"/>
                <w:sz w:val="24"/>
                <w:szCs w:val="24"/>
              </w:rPr>
            </w:pPr>
          </w:p>
          <w:p w:rsidR="00DC59C2" w:rsidRPr="00BA1C22" w:rsidRDefault="00DC59C2" w:rsidP="008B6758">
            <w:pPr>
              <w:spacing w:after="0" w:line="240" w:lineRule="auto"/>
              <w:ind w:left="-40"/>
              <w:rPr>
                <w:rFonts w:ascii="Times New Roman" w:hAnsi="Times New Roman" w:cs="Times New Roman"/>
                <w:sz w:val="24"/>
                <w:szCs w:val="24"/>
              </w:rPr>
            </w:pPr>
          </w:p>
        </w:tc>
        <w:tc>
          <w:tcPr>
            <w:tcW w:w="1559" w:type="dxa"/>
            <w:tcBorders>
              <w:top w:val="nil"/>
              <w:left w:val="single" w:sz="6" w:space="0" w:color="auto"/>
              <w:bottom w:val="single" w:sz="6" w:space="0" w:color="auto"/>
              <w:right w:val="single" w:sz="6" w:space="0" w:color="auto"/>
            </w:tcBorders>
            <w:shd w:val="clear" w:color="auto" w:fill="FFFFFF"/>
          </w:tcPr>
          <w:p w:rsidR="00DC59C2" w:rsidRPr="00BA1C22" w:rsidRDefault="00DC59C2" w:rsidP="008B6758">
            <w:pPr>
              <w:spacing w:after="0" w:line="240" w:lineRule="auto"/>
              <w:ind w:left="102"/>
              <w:rPr>
                <w:rFonts w:ascii="Times New Roman" w:hAnsi="Times New Roman" w:cs="Times New Roman"/>
                <w:sz w:val="24"/>
                <w:szCs w:val="24"/>
              </w:rPr>
            </w:pPr>
          </w:p>
          <w:p w:rsidR="00DC59C2" w:rsidRPr="00BA1C22" w:rsidRDefault="00DC59C2" w:rsidP="008B6758">
            <w:pPr>
              <w:spacing w:after="0" w:line="240" w:lineRule="auto"/>
              <w:ind w:left="102"/>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3"/>
                <w:sz w:val="24"/>
                <w:szCs w:val="24"/>
              </w:rPr>
              <w:t>горизонтальн</w:t>
            </w:r>
            <w:r w:rsidRPr="00BA1C22">
              <w:rPr>
                <w:rFonts w:ascii="Times New Roman" w:eastAsia="Times New Roman" w:hAnsi="Times New Roman" w:cs="Times New Roman"/>
                <w:spacing w:val="-2"/>
                <w:sz w:val="24"/>
                <w:szCs w:val="24"/>
              </w:rPr>
              <w:t>ой площадки</w:t>
            </w:r>
          </w:p>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b/>
                <w:bCs/>
                <w:w w:val="81"/>
                <w:sz w:val="24"/>
                <w:szCs w:val="24"/>
              </w:rPr>
              <w:t>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3"/>
                <w:sz w:val="24"/>
                <w:szCs w:val="24"/>
              </w:rPr>
              <w:t>наклонног</w:t>
            </w:r>
            <w:r w:rsidRPr="00BA1C22">
              <w:rPr>
                <w:rFonts w:ascii="Times New Roman" w:eastAsia="Times New Roman" w:hAnsi="Times New Roman" w:cs="Times New Roman"/>
                <w:spacing w:val="-2"/>
                <w:sz w:val="24"/>
                <w:szCs w:val="24"/>
              </w:rPr>
              <w:t>о участка</w:t>
            </w:r>
          </w:p>
        </w:tc>
        <w:tc>
          <w:tcPr>
            <w:tcW w:w="1560" w:type="dxa"/>
            <w:tcBorders>
              <w:top w:val="nil"/>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p>
          <w:p w:rsidR="00DC59C2" w:rsidRPr="00BA1C22" w:rsidRDefault="00DC59C2" w:rsidP="008B6758">
            <w:pPr>
              <w:shd w:val="clear" w:color="auto" w:fill="FFFFFF"/>
              <w:spacing w:after="0" w:line="240" w:lineRule="auto"/>
              <w:rPr>
                <w:rFonts w:ascii="Times New Roman" w:hAnsi="Times New Roman" w:cs="Times New Roman"/>
                <w:sz w:val="24"/>
                <w:szCs w:val="24"/>
              </w:rPr>
            </w:pPr>
          </w:p>
        </w:tc>
      </w:tr>
      <w:tr w:rsidR="00DC59C2" w:rsidRPr="00BA1C22" w:rsidTr="008B6758">
        <w:trPr>
          <w:trHeight w:hRule="exact" w:val="85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tabs>
                <w:tab w:val="left" w:pos="386"/>
              </w:tabs>
              <w:spacing w:after="0" w:line="240" w:lineRule="auto"/>
              <w:ind w:left="386" w:right="244"/>
              <w:rPr>
                <w:rFonts w:ascii="Times New Roman" w:hAnsi="Times New Roman" w:cs="Times New Roman"/>
                <w:sz w:val="24"/>
                <w:szCs w:val="24"/>
              </w:rPr>
            </w:pPr>
            <w:r w:rsidRPr="00BA1C22">
              <w:rPr>
                <w:rFonts w:ascii="Times New Roman"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3,0 до </w:t>
            </w:r>
            <w:r w:rsidRPr="00BA1C22">
              <w:rPr>
                <w:rFonts w:ascii="Times New Roman" w:eastAsia="Times New Roman" w:hAnsi="Times New Roman" w:cs="Times New Roman"/>
                <w:spacing w:val="-1"/>
                <w:sz w:val="24"/>
                <w:szCs w:val="24"/>
              </w:rPr>
              <w:t xml:space="preserve">3,5 </w:t>
            </w:r>
            <w:proofErr w:type="spellStart"/>
            <w:r w:rsidRPr="00BA1C22">
              <w:rPr>
                <w:rFonts w:ascii="Times New Roman" w:eastAsia="Times New Roman" w:hAnsi="Times New Roman" w:cs="Times New Roman"/>
                <w:spacing w:val="-1"/>
                <w:sz w:val="24"/>
                <w:szCs w:val="24"/>
              </w:rPr>
              <w:t>включ</w:t>
            </w:r>
            <w:proofErr w:type="spellEnd"/>
            <w:r w:rsidRPr="00BA1C22">
              <w:rPr>
                <w:rFonts w:ascii="Times New Roman" w:eastAsia="Times New Roman" w:hAnsi="Times New Roman" w:cs="Times New Roman"/>
                <w:spacing w:val="-1"/>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hAnsi="Times New Roman" w:cs="Times New Roman"/>
                <w:sz w:val="24"/>
                <w:szCs w:val="24"/>
              </w:rPr>
              <w:t>0,07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102" w:right="326"/>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11 до 15 </w:t>
            </w: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right="235"/>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2,0 до </w:t>
            </w:r>
            <w:r w:rsidRPr="00BA1C22">
              <w:rPr>
                <w:rFonts w:ascii="Times New Roman" w:eastAsia="Times New Roman" w:hAnsi="Times New Roman" w:cs="Times New Roman"/>
                <w:spacing w:val="-2"/>
                <w:sz w:val="24"/>
                <w:szCs w:val="24"/>
              </w:rPr>
              <w:t xml:space="preserve">2,5 </w:t>
            </w:r>
            <w:proofErr w:type="spellStart"/>
            <w:r w:rsidRPr="00BA1C22">
              <w:rPr>
                <w:rFonts w:ascii="Times New Roman" w:eastAsia="Times New Roman" w:hAnsi="Times New Roman" w:cs="Times New Roman"/>
                <w:spacing w:val="-2"/>
                <w:sz w:val="24"/>
                <w:szCs w:val="24"/>
              </w:rPr>
              <w:t>включ</w:t>
            </w:r>
            <w:proofErr w:type="spellEnd"/>
            <w:r w:rsidRPr="00BA1C22">
              <w:rPr>
                <w:rFonts w:ascii="Times New Roman" w:eastAsia="Times New Roman" w:hAnsi="Times New Roman" w:cs="Times New Roman"/>
                <w:spacing w:val="-2"/>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2"/>
                <w:sz w:val="24"/>
                <w:szCs w:val="24"/>
              </w:rPr>
              <w:t>От 1,0 до</w:t>
            </w:r>
          </w:p>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hAnsi="Times New Roman" w:cs="Times New Roman"/>
                <w:sz w:val="24"/>
                <w:szCs w:val="24"/>
              </w:rPr>
              <w:t>1,15</w:t>
            </w:r>
          </w:p>
          <w:p w:rsidR="00DC59C2" w:rsidRPr="00BA1C22" w:rsidRDefault="00DC59C2" w:rsidP="008B6758">
            <w:pPr>
              <w:shd w:val="clear" w:color="auto" w:fill="FFFFFF"/>
              <w:spacing w:after="0" w:line="240" w:lineRule="auto"/>
              <w:rPr>
                <w:rFonts w:ascii="Times New Roman" w:hAnsi="Times New Roman" w:cs="Times New Roman"/>
                <w:sz w:val="24"/>
                <w:szCs w:val="24"/>
              </w:rPr>
            </w:pP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jc w:val="center"/>
              <w:rPr>
                <w:rFonts w:ascii="Times New Roman" w:hAnsi="Times New Roman" w:cs="Times New Roman"/>
                <w:sz w:val="24"/>
                <w:szCs w:val="24"/>
              </w:rPr>
            </w:pPr>
            <w:r w:rsidRPr="00BA1C22">
              <w:rPr>
                <w:rFonts w:ascii="Times New Roman" w:hAnsi="Times New Roman" w:cs="Times New Roman"/>
                <w:sz w:val="24"/>
                <w:szCs w:val="24"/>
              </w:rPr>
              <w:t>0,07</w:t>
            </w:r>
          </w:p>
        </w:tc>
      </w:tr>
      <w:tr w:rsidR="00DC59C2" w:rsidRPr="00BA1C22" w:rsidTr="008B6758">
        <w:trPr>
          <w:trHeight w:hRule="exact" w:val="85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tabs>
                <w:tab w:val="left" w:pos="386"/>
              </w:tabs>
              <w:spacing w:after="0" w:line="240" w:lineRule="auto"/>
              <w:ind w:left="386" w:right="244"/>
              <w:rPr>
                <w:rFonts w:ascii="Times New Roman" w:hAnsi="Times New Roman" w:cs="Times New Roman"/>
                <w:sz w:val="24"/>
                <w:szCs w:val="24"/>
              </w:rPr>
            </w:pPr>
            <w:r w:rsidRPr="00BA1C2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4,0 до </w:t>
            </w:r>
            <w:r w:rsidRPr="00BA1C22">
              <w:rPr>
                <w:rFonts w:ascii="Times New Roman" w:eastAsia="Times New Roman" w:hAnsi="Times New Roman" w:cs="Times New Roman"/>
                <w:spacing w:val="-1"/>
                <w:sz w:val="24"/>
                <w:szCs w:val="24"/>
              </w:rPr>
              <w:t xml:space="preserve">4,5 </w:t>
            </w:r>
            <w:proofErr w:type="spellStart"/>
            <w:r w:rsidRPr="00BA1C22">
              <w:rPr>
                <w:rFonts w:ascii="Times New Roman" w:eastAsia="Times New Roman" w:hAnsi="Times New Roman" w:cs="Times New Roman"/>
                <w:spacing w:val="-1"/>
                <w:sz w:val="24"/>
                <w:szCs w:val="24"/>
              </w:rPr>
              <w:t>включ</w:t>
            </w:r>
            <w:proofErr w:type="spellEnd"/>
            <w:r w:rsidRPr="00BA1C22">
              <w:rPr>
                <w:rFonts w:ascii="Times New Roman" w:eastAsia="Times New Roman" w:hAnsi="Times New Roman" w:cs="Times New Roman"/>
                <w:spacing w:val="-1"/>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hAnsi="Times New Roman" w:cs="Times New Roman"/>
                <w:sz w:val="24"/>
                <w:szCs w:val="24"/>
              </w:rPr>
              <w:t>0,07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102" w:right="326"/>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20 до 25 </w:t>
            </w: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right="235"/>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3,0 до </w:t>
            </w:r>
            <w:r w:rsidRPr="00BA1C22">
              <w:rPr>
                <w:rFonts w:ascii="Times New Roman" w:eastAsia="Times New Roman" w:hAnsi="Times New Roman" w:cs="Times New Roman"/>
                <w:spacing w:val="-2"/>
                <w:sz w:val="24"/>
                <w:szCs w:val="24"/>
              </w:rPr>
              <w:t xml:space="preserve">5,0 </w:t>
            </w:r>
            <w:proofErr w:type="spellStart"/>
            <w:r w:rsidRPr="00BA1C22">
              <w:rPr>
                <w:rFonts w:ascii="Times New Roman" w:eastAsia="Times New Roman" w:hAnsi="Times New Roman" w:cs="Times New Roman"/>
                <w:spacing w:val="-2"/>
                <w:sz w:val="24"/>
                <w:szCs w:val="24"/>
              </w:rPr>
              <w:t>включ</w:t>
            </w:r>
            <w:proofErr w:type="spellEnd"/>
            <w:r w:rsidRPr="00BA1C22">
              <w:rPr>
                <w:rFonts w:ascii="Times New Roman" w:eastAsia="Times New Roman" w:hAnsi="Times New Roman" w:cs="Times New Roman"/>
                <w:spacing w:val="-2"/>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2"/>
                <w:sz w:val="24"/>
                <w:szCs w:val="24"/>
              </w:rPr>
              <w:t>От 1,0 до</w:t>
            </w:r>
          </w:p>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hAnsi="Times New Roman" w:cs="Times New Roman"/>
                <w:sz w:val="24"/>
                <w:szCs w:val="24"/>
              </w:rPr>
              <w:t>1,40</w:t>
            </w:r>
          </w:p>
          <w:p w:rsidR="00DC59C2" w:rsidRPr="00BA1C22" w:rsidRDefault="00DC59C2" w:rsidP="008B6758">
            <w:pPr>
              <w:shd w:val="clear" w:color="auto" w:fill="FFFFFF"/>
              <w:spacing w:after="0" w:line="240" w:lineRule="auto"/>
              <w:rPr>
                <w:rFonts w:ascii="Times New Roman" w:hAnsi="Times New Roman" w:cs="Times New Roman"/>
                <w:sz w:val="24"/>
                <w:szCs w:val="24"/>
              </w:rPr>
            </w:pP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jc w:val="center"/>
              <w:rPr>
                <w:rFonts w:ascii="Times New Roman" w:hAnsi="Times New Roman" w:cs="Times New Roman"/>
                <w:sz w:val="24"/>
                <w:szCs w:val="24"/>
              </w:rPr>
            </w:pPr>
            <w:r w:rsidRPr="00BA1C22">
              <w:rPr>
                <w:rFonts w:ascii="Times New Roman" w:hAnsi="Times New Roman" w:cs="Times New Roman"/>
                <w:sz w:val="24"/>
                <w:szCs w:val="24"/>
              </w:rPr>
              <w:t>0,07</w:t>
            </w:r>
          </w:p>
        </w:tc>
      </w:tr>
      <w:tr w:rsidR="00DC59C2" w:rsidRPr="00BA1C22" w:rsidTr="008B6758">
        <w:trPr>
          <w:trHeight w:hRule="exact" w:val="84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tabs>
                <w:tab w:val="left" w:pos="386"/>
              </w:tabs>
              <w:spacing w:after="0" w:line="240" w:lineRule="auto"/>
              <w:ind w:left="386" w:right="244"/>
              <w:rPr>
                <w:rFonts w:ascii="Times New Roman" w:hAnsi="Times New Roman" w:cs="Times New Roman"/>
                <w:sz w:val="24"/>
                <w:szCs w:val="24"/>
              </w:rPr>
            </w:pPr>
            <w:r w:rsidRPr="00BA1C22">
              <w:rPr>
                <w:rFonts w:ascii="Times New Roman" w:hAnsi="Times New Roman" w:cs="Times New Roman"/>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eastAsia="Times New Roman" w:hAnsi="Times New Roman" w:cs="Times New Roman"/>
                <w:spacing w:val="-2"/>
                <w:sz w:val="24"/>
                <w:szCs w:val="24"/>
              </w:rPr>
              <w:t>От 6,25 до</w:t>
            </w:r>
          </w:p>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hAnsi="Times New Roman" w:cs="Times New Roman"/>
                <w:sz w:val="24"/>
                <w:szCs w:val="24"/>
              </w:rPr>
              <w:t>6,75</w:t>
            </w:r>
          </w:p>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40"/>
              <w:rPr>
                <w:rFonts w:ascii="Times New Roman" w:hAnsi="Times New Roman" w:cs="Times New Roman"/>
                <w:sz w:val="24"/>
                <w:szCs w:val="24"/>
              </w:rPr>
            </w:pPr>
            <w:r w:rsidRPr="00BA1C22">
              <w:rPr>
                <w:rFonts w:ascii="Times New Roman" w:hAnsi="Times New Roman" w:cs="Times New Roman"/>
                <w:sz w:val="24"/>
                <w:szCs w:val="24"/>
              </w:rPr>
              <w:t>0,07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left="102" w:right="326"/>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48 до 57 </w:t>
            </w: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ind w:right="235"/>
              <w:rPr>
                <w:rFonts w:ascii="Times New Roman" w:hAnsi="Times New Roman" w:cs="Times New Roman"/>
                <w:sz w:val="24"/>
                <w:szCs w:val="24"/>
              </w:rPr>
            </w:pPr>
            <w:r w:rsidRPr="00BA1C22">
              <w:rPr>
                <w:rFonts w:ascii="Times New Roman" w:eastAsia="Times New Roman" w:hAnsi="Times New Roman" w:cs="Times New Roman"/>
                <w:sz w:val="24"/>
                <w:szCs w:val="24"/>
              </w:rPr>
              <w:t xml:space="preserve">От 3,0 до </w:t>
            </w:r>
            <w:r w:rsidRPr="00BA1C22">
              <w:rPr>
                <w:rFonts w:ascii="Times New Roman" w:eastAsia="Times New Roman" w:hAnsi="Times New Roman" w:cs="Times New Roman"/>
                <w:spacing w:val="-2"/>
                <w:sz w:val="24"/>
                <w:szCs w:val="24"/>
              </w:rPr>
              <w:t xml:space="preserve">5,0 </w:t>
            </w:r>
            <w:proofErr w:type="spellStart"/>
            <w:r w:rsidRPr="00BA1C22">
              <w:rPr>
                <w:rFonts w:ascii="Times New Roman" w:eastAsia="Times New Roman" w:hAnsi="Times New Roman" w:cs="Times New Roman"/>
                <w:spacing w:val="-2"/>
                <w:sz w:val="24"/>
                <w:szCs w:val="24"/>
              </w:rPr>
              <w:t>включ</w:t>
            </w:r>
            <w:proofErr w:type="spellEnd"/>
            <w:r w:rsidRPr="00BA1C22">
              <w:rPr>
                <w:rFonts w:ascii="Times New Roman" w:eastAsia="Times New Roman" w:hAnsi="Times New Roman" w:cs="Times New Roman"/>
                <w:spacing w:val="-2"/>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eastAsia="Times New Roman" w:hAnsi="Times New Roman" w:cs="Times New Roman"/>
                <w:spacing w:val="-2"/>
                <w:sz w:val="24"/>
                <w:szCs w:val="24"/>
              </w:rPr>
              <w:t>От 1,75 до</w:t>
            </w:r>
          </w:p>
          <w:p w:rsidR="00DC59C2" w:rsidRPr="00BA1C22" w:rsidRDefault="00DC59C2" w:rsidP="008B6758">
            <w:pPr>
              <w:shd w:val="clear" w:color="auto" w:fill="FFFFFF"/>
              <w:spacing w:after="0" w:line="240" w:lineRule="auto"/>
              <w:rPr>
                <w:rFonts w:ascii="Times New Roman" w:hAnsi="Times New Roman" w:cs="Times New Roman"/>
                <w:sz w:val="24"/>
                <w:szCs w:val="24"/>
              </w:rPr>
            </w:pPr>
            <w:r w:rsidRPr="00BA1C22">
              <w:rPr>
                <w:rFonts w:ascii="Times New Roman" w:hAnsi="Times New Roman" w:cs="Times New Roman"/>
                <w:sz w:val="24"/>
                <w:szCs w:val="24"/>
              </w:rPr>
              <w:t>2,25</w:t>
            </w:r>
          </w:p>
          <w:p w:rsidR="00DC59C2" w:rsidRPr="00BA1C22" w:rsidRDefault="00DC59C2" w:rsidP="008B6758">
            <w:pPr>
              <w:shd w:val="clear" w:color="auto" w:fill="FFFFFF"/>
              <w:spacing w:after="0" w:line="240" w:lineRule="auto"/>
              <w:rPr>
                <w:rFonts w:ascii="Times New Roman" w:hAnsi="Times New Roman" w:cs="Times New Roman"/>
                <w:sz w:val="24"/>
                <w:szCs w:val="24"/>
              </w:rPr>
            </w:pPr>
            <w:proofErr w:type="spellStart"/>
            <w:r w:rsidRPr="00BA1C22">
              <w:rPr>
                <w:rFonts w:ascii="Times New Roman" w:eastAsia="Times New Roman" w:hAnsi="Times New Roman" w:cs="Times New Roman"/>
                <w:sz w:val="24"/>
                <w:szCs w:val="24"/>
              </w:rPr>
              <w:t>включ</w:t>
            </w:r>
            <w:proofErr w:type="spellEnd"/>
            <w:r w:rsidRPr="00BA1C22">
              <w:rPr>
                <w:rFonts w:ascii="Times New Roman" w:eastAsia="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C59C2" w:rsidRPr="00BA1C22" w:rsidRDefault="00DC59C2" w:rsidP="008B6758">
            <w:pPr>
              <w:shd w:val="clear" w:color="auto" w:fill="FFFFFF"/>
              <w:spacing w:after="0" w:line="240" w:lineRule="auto"/>
              <w:jc w:val="center"/>
              <w:rPr>
                <w:rFonts w:ascii="Times New Roman" w:hAnsi="Times New Roman" w:cs="Times New Roman"/>
                <w:sz w:val="24"/>
                <w:szCs w:val="24"/>
              </w:rPr>
            </w:pPr>
            <w:r w:rsidRPr="00BA1C22">
              <w:rPr>
                <w:rFonts w:ascii="Times New Roman" w:hAnsi="Times New Roman" w:cs="Times New Roman"/>
                <w:sz w:val="24"/>
                <w:szCs w:val="24"/>
              </w:rPr>
              <w:t>0,07</w:t>
            </w:r>
          </w:p>
        </w:tc>
      </w:tr>
    </w:tbl>
    <w:p w:rsidR="008A5F51" w:rsidRDefault="008A5F51" w:rsidP="008B6758">
      <w:pPr>
        <w:spacing w:after="0" w:line="240" w:lineRule="auto"/>
        <w:ind w:left="851"/>
        <w:jc w:val="both"/>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8A5F51" w:rsidRPr="00374B9A"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Таблица 2  </w:t>
      </w:r>
    </w:p>
    <w:p w:rsidR="008A5F51"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                                                                                  Размеры в метрах  </w:t>
      </w:r>
    </w:p>
    <w:p w:rsidR="00DC59C2" w:rsidRDefault="00DC59C2" w:rsidP="008B6758">
      <w:pPr>
        <w:spacing w:after="0" w:line="240" w:lineRule="auto"/>
        <w:ind w:left="851"/>
        <w:jc w:val="right"/>
        <w:rPr>
          <w:rFonts w:ascii="Times New Roman" w:hAnsi="Times New Roman" w:cs="Times New Roman"/>
          <w:b/>
          <w:sz w:val="24"/>
          <w:szCs w:val="24"/>
        </w:rPr>
      </w:pPr>
    </w:p>
    <w:p w:rsidR="00DC59C2" w:rsidRDefault="00DC59C2" w:rsidP="008B6758">
      <w:pPr>
        <w:spacing w:after="0" w:line="240" w:lineRule="auto"/>
        <w:ind w:left="851"/>
        <w:jc w:val="right"/>
        <w:rPr>
          <w:rFonts w:ascii="Times New Roman" w:hAnsi="Times New Roman" w:cs="Times New Roman"/>
          <w:b/>
          <w:sz w:val="24"/>
          <w:szCs w:val="24"/>
        </w:rPr>
      </w:pPr>
    </w:p>
    <w:p w:rsidR="00DC59C2" w:rsidRDefault="00DC59C2" w:rsidP="008B6758">
      <w:pPr>
        <w:spacing w:after="0" w:line="240" w:lineRule="auto"/>
        <w:ind w:left="851"/>
        <w:jc w:val="right"/>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4.3 Требования к сборно-разборным конструкциям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4.3.1   Сборно-разборная      конструкция     ИН    может    состоять    из   ряда   однотипных  геометрически совместимых основных и краевых элементов.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 </w:t>
      </w:r>
    </w:p>
    <w:p w:rsidR="00DC59C2" w:rsidRDefault="00DC59C2" w:rsidP="008B6758">
      <w:pPr>
        <w:spacing w:after="0" w:line="240" w:lineRule="auto"/>
        <w:ind w:left="851"/>
        <w:jc w:val="both"/>
        <w:rPr>
          <w:rFonts w:ascii="Times New Roman" w:hAnsi="Times New Roman" w:cs="Times New Roman"/>
          <w:b/>
          <w:sz w:val="24"/>
          <w:szCs w:val="24"/>
        </w:rPr>
      </w:pPr>
    </w:p>
    <w:p w:rsidR="00DC59C2" w:rsidRDefault="00DC59C2" w:rsidP="008B6758">
      <w:pPr>
        <w:spacing w:after="0" w:line="240" w:lineRule="auto"/>
        <w:ind w:left="851"/>
        <w:jc w:val="both"/>
        <w:rPr>
          <w:rFonts w:ascii="Times New Roman" w:hAnsi="Times New Roman" w:cs="Times New Roman"/>
          <w:b/>
          <w:sz w:val="24"/>
          <w:szCs w:val="24"/>
        </w:rPr>
      </w:pPr>
      <w:r w:rsidRPr="00DC59C2">
        <w:rPr>
          <w:rFonts w:ascii="Times New Roman" w:hAnsi="Times New Roman" w:cs="Times New Roman"/>
          <w:b/>
          <w:noProof/>
          <w:sz w:val="24"/>
          <w:szCs w:val="24"/>
        </w:rPr>
        <w:drawing>
          <wp:inline distT="0" distB="0" distL="0" distR="0">
            <wp:extent cx="6221730" cy="2534285"/>
            <wp:effectExtent l="1905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21730" cy="2534285"/>
                    </a:xfrm>
                    <a:prstGeom prst="rect">
                      <a:avLst/>
                    </a:prstGeom>
                    <a:noFill/>
                    <a:ln w="9525">
                      <a:noFill/>
                      <a:miter lim="800000"/>
                      <a:headEnd/>
                      <a:tailEnd/>
                    </a:ln>
                  </pic:spPr>
                </pic:pic>
              </a:graphicData>
            </a:graphic>
          </wp:inline>
        </w:drawing>
      </w:r>
    </w:p>
    <w:p w:rsidR="00DC59C2" w:rsidRDefault="00DC59C2" w:rsidP="008B6758">
      <w:pPr>
        <w:spacing w:after="0" w:line="240" w:lineRule="auto"/>
        <w:ind w:left="851"/>
        <w:jc w:val="both"/>
        <w:rPr>
          <w:rFonts w:ascii="Times New Roman" w:hAnsi="Times New Roman" w:cs="Times New Roman"/>
          <w:b/>
          <w:sz w:val="24"/>
          <w:szCs w:val="24"/>
        </w:rPr>
      </w:pP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4.3.3</w:t>
      </w:r>
      <w:proofErr w:type="gramStart"/>
      <w:r w:rsidRPr="00BD3740">
        <w:rPr>
          <w:rFonts w:ascii="Times New Roman" w:hAnsi="Times New Roman" w:cs="Times New Roman"/>
          <w:sz w:val="24"/>
          <w:szCs w:val="24"/>
        </w:rPr>
        <w:t xml:space="preserve">  В</w:t>
      </w:r>
      <w:proofErr w:type="gramEnd"/>
      <w:r w:rsidRPr="00BD3740">
        <w:rPr>
          <w:rFonts w:ascii="Times New Roman" w:hAnsi="Times New Roman" w:cs="Times New Roman"/>
          <w:sz w:val="24"/>
          <w:szCs w:val="24"/>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таблицей 3. </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374B9A"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Таблица 3  </w:t>
      </w:r>
    </w:p>
    <w:p w:rsidR="008A5F51" w:rsidRPr="00374B9A"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                                                                              Размеры в метрах  </w:t>
      </w:r>
    </w:p>
    <w:tbl>
      <w:tblPr>
        <w:tblW w:w="0" w:type="auto"/>
        <w:tblInd w:w="1033" w:type="dxa"/>
        <w:tblLayout w:type="fixed"/>
        <w:tblCellMar>
          <w:left w:w="40" w:type="dxa"/>
          <w:right w:w="40" w:type="dxa"/>
        </w:tblCellMar>
        <w:tblLook w:val="0000"/>
      </w:tblPr>
      <w:tblGrid>
        <w:gridCol w:w="2551"/>
        <w:gridCol w:w="1843"/>
        <w:gridCol w:w="1559"/>
        <w:gridCol w:w="1559"/>
        <w:gridCol w:w="2127"/>
      </w:tblGrid>
      <w:tr w:rsidR="00DC59C2" w:rsidRPr="00DC59C2" w:rsidTr="000F1F5B">
        <w:trPr>
          <w:trHeight w:hRule="exact" w:val="1382"/>
        </w:trPr>
        <w:tc>
          <w:tcPr>
            <w:tcW w:w="2551" w:type="dxa"/>
            <w:tcBorders>
              <w:top w:val="single" w:sz="6" w:space="0" w:color="auto"/>
              <w:left w:val="single" w:sz="6" w:space="0" w:color="auto"/>
              <w:bottom w:val="nil"/>
              <w:right w:val="single" w:sz="6" w:space="0" w:color="auto"/>
            </w:tcBorders>
            <w:shd w:val="clear" w:color="auto" w:fill="FFFFFF"/>
          </w:tcPr>
          <w:p w:rsidR="00DC59C2" w:rsidRPr="00DC59C2" w:rsidRDefault="00DC59C2" w:rsidP="008B6758">
            <w:pPr>
              <w:shd w:val="clear" w:color="auto" w:fill="FFFFFF"/>
              <w:spacing w:line="274" w:lineRule="exact"/>
              <w:ind w:left="102"/>
              <w:rPr>
                <w:rFonts w:ascii="Times New Roman" w:hAnsi="Times New Roman" w:cs="Times New Roman"/>
              </w:rPr>
            </w:pPr>
            <w:r w:rsidRPr="00DC59C2">
              <w:rPr>
                <w:rFonts w:ascii="Times New Roman" w:eastAsia="Times New Roman" w:hAnsi="Times New Roman" w:cs="Times New Roman"/>
                <w:sz w:val="24"/>
                <w:szCs w:val="24"/>
              </w:rPr>
              <w:t>Максимально</w:t>
            </w:r>
          </w:p>
          <w:p w:rsidR="00DC59C2" w:rsidRPr="00DC59C2" w:rsidRDefault="00DC59C2" w:rsidP="008B6758">
            <w:pPr>
              <w:shd w:val="clear" w:color="auto" w:fill="FFFFFF"/>
              <w:spacing w:line="274" w:lineRule="exact"/>
              <w:ind w:left="102"/>
              <w:rPr>
                <w:rFonts w:ascii="Times New Roman" w:hAnsi="Times New Roman" w:cs="Times New Roman"/>
              </w:rPr>
            </w:pPr>
            <w:r w:rsidRPr="00DC59C2">
              <w:rPr>
                <w:rFonts w:ascii="Times New Roman" w:eastAsia="Times New Roman" w:hAnsi="Times New Roman" w:cs="Times New Roman"/>
                <w:sz w:val="24"/>
                <w:szCs w:val="24"/>
              </w:rPr>
              <w:t>допустимая</w:t>
            </w:r>
          </w:p>
          <w:p w:rsidR="00DC59C2" w:rsidRPr="00DC59C2" w:rsidRDefault="00DC59C2" w:rsidP="008B6758">
            <w:pPr>
              <w:shd w:val="clear" w:color="auto" w:fill="FFFFFF"/>
              <w:spacing w:line="274" w:lineRule="exact"/>
              <w:ind w:left="102"/>
              <w:rPr>
                <w:rFonts w:ascii="Times New Roman" w:hAnsi="Times New Roman" w:cs="Times New Roman"/>
              </w:rPr>
            </w:pPr>
            <w:r w:rsidRPr="00DC59C2">
              <w:rPr>
                <w:rFonts w:ascii="Times New Roman" w:eastAsia="Times New Roman" w:hAnsi="Times New Roman" w:cs="Times New Roman"/>
                <w:spacing w:val="-2"/>
                <w:sz w:val="24"/>
                <w:szCs w:val="24"/>
              </w:rPr>
              <w:t>скорость движения,</w:t>
            </w:r>
          </w:p>
          <w:p w:rsidR="00DC59C2" w:rsidRPr="00DC59C2" w:rsidRDefault="00DC59C2" w:rsidP="008B6758">
            <w:pPr>
              <w:shd w:val="clear" w:color="auto" w:fill="FFFFFF"/>
              <w:spacing w:line="274" w:lineRule="exact"/>
              <w:ind w:left="102"/>
              <w:rPr>
                <w:rFonts w:ascii="Times New Roman" w:hAnsi="Times New Roman" w:cs="Times New Roman"/>
              </w:rPr>
            </w:pPr>
            <w:r w:rsidRPr="00DC59C2">
              <w:rPr>
                <w:rFonts w:ascii="Times New Roman" w:eastAsia="Times New Roman" w:hAnsi="Times New Roman" w:cs="Times New Roman"/>
                <w:sz w:val="24"/>
                <w:szCs w:val="24"/>
              </w:rPr>
              <w:t>указываемая на</w:t>
            </w:r>
          </w:p>
          <w:p w:rsidR="00DC59C2" w:rsidRPr="00DC59C2" w:rsidRDefault="00DC59C2" w:rsidP="008B6758">
            <w:pPr>
              <w:shd w:val="clear" w:color="auto" w:fill="FFFFFF"/>
              <w:spacing w:line="274" w:lineRule="exact"/>
              <w:ind w:left="102"/>
              <w:rPr>
                <w:rFonts w:ascii="Times New Roman" w:hAnsi="Times New Roman" w:cs="Times New Roman"/>
              </w:rPr>
            </w:pPr>
            <w:proofErr w:type="gramStart"/>
            <w:r w:rsidRPr="00DC59C2">
              <w:rPr>
                <w:rFonts w:ascii="Times New Roman" w:eastAsia="Times New Roman" w:hAnsi="Times New Roman" w:cs="Times New Roman"/>
                <w:sz w:val="24"/>
                <w:szCs w:val="24"/>
              </w:rPr>
              <w:t>знаке</w:t>
            </w:r>
            <w:proofErr w:type="gramEnd"/>
            <w:r w:rsidRPr="00DC59C2">
              <w:rPr>
                <w:rFonts w:ascii="Times New Roman" w:eastAsia="Times New Roman" w:hAnsi="Times New Roman" w:cs="Times New Roman"/>
                <w:sz w:val="24"/>
                <w:szCs w:val="24"/>
              </w:rPr>
              <w:t>, км/ч</w:t>
            </w:r>
          </w:p>
        </w:tc>
        <w:tc>
          <w:tcPr>
            <w:tcW w:w="7088" w:type="dxa"/>
            <w:gridSpan w:val="4"/>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Элемент ИН</w:t>
            </w:r>
          </w:p>
        </w:tc>
      </w:tr>
      <w:tr w:rsidR="00DC59C2" w:rsidRPr="00DC59C2" w:rsidTr="000F1F5B">
        <w:trPr>
          <w:trHeight w:hRule="exact" w:val="557"/>
        </w:trPr>
        <w:tc>
          <w:tcPr>
            <w:tcW w:w="2551" w:type="dxa"/>
            <w:tcBorders>
              <w:top w:val="nil"/>
              <w:left w:val="single" w:sz="6" w:space="0" w:color="auto"/>
              <w:bottom w:val="nil"/>
              <w:right w:val="single" w:sz="6" w:space="0" w:color="auto"/>
            </w:tcBorders>
            <w:shd w:val="clear" w:color="auto" w:fill="FFFFFF"/>
          </w:tcPr>
          <w:p w:rsidR="00DC59C2" w:rsidRPr="00DC59C2" w:rsidRDefault="00DC59C2" w:rsidP="008B6758">
            <w:pPr>
              <w:ind w:left="102"/>
              <w:rPr>
                <w:rFonts w:ascii="Times New Roman" w:hAnsi="Times New Roman" w:cs="Times New Roman"/>
              </w:rPr>
            </w:pPr>
          </w:p>
          <w:p w:rsidR="00DC59C2" w:rsidRPr="00DC59C2" w:rsidRDefault="00DC59C2" w:rsidP="008B6758">
            <w:pPr>
              <w:ind w:left="102"/>
              <w:rPr>
                <w:rFonts w:ascii="Times New Roman" w:hAnsi="Times New Roman" w:cs="Times New Roman"/>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Основной</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Краевой</w:t>
            </w:r>
          </w:p>
        </w:tc>
      </w:tr>
      <w:tr w:rsidR="00DC59C2" w:rsidRPr="00DC59C2" w:rsidTr="000F1F5B">
        <w:trPr>
          <w:trHeight w:hRule="exact" w:val="835"/>
        </w:trPr>
        <w:tc>
          <w:tcPr>
            <w:tcW w:w="2551" w:type="dxa"/>
            <w:tcBorders>
              <w:top w:val="nil"/>
              <w:left w:val="single" w:sz="6" w:space="0" w:color="auto"/>
              <w:bottom w:val="single" w:sz="6" w:space="0" w:color="auto"/>
              <w:right w:val="single" w:sz="6" w:space="0" w:color="auto"/>
            </w:tcBorders>
            <w:shd w:val="clear" w:color="auto" w:fill="FFFFFF"/>
          </w:tcPr>
          <w:p w:rsidR="00DC59C2" w:rsidRPr="00DC59C2" w:rsidRDefault="00DC59C2" w:rsidP="008B6758">
            <w:pPr>
              <w:ind w:left="102"/>
              <w:rPr>
                <w:rFonts w:ascii="Times New Roman" w:hAnsi="Times New Roman" w:cs="Times New Roman"/>
              </w:rPr>
            </w:pPr>
          </w:p>
          <w:p w:rsidR="00DC59C2" w:rsidRPr="00DC59C2" w:rsidRDefault="00DC59C2" w:rsidP="008B6758">
            <w:pPr>
              <w:ind w:left="102"/>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3"/>
                <w:sz w:val="24"/>
                <w:szCs w:val="24"/>
              </w:rPr>
              <w:t>Длина хорды</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hAnsi="Times New Roman" w:cs="Times New Roman"/>
                <w:b/>
                <w:bCs/>
                <w:i/>
                <w:iCs/>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spacing w:line="283" w:lineRule="exact"/>
              <w:ind w:left="102" w:right="24"/>
              <w:rPr>
                <w:rFonts w:ascii="Times New Roman" w:hAnsi="Times New Roman" w:cs="Times New Roman"/>
              </w:rPr>
            </w:pPr>
            <w:r w:rsidRPr="00DC59C2">
              <w:rPr>
                <w:rFonts w:ascii="Times New Roman" w:eastAsia="Times New Roman" w:hAnsi="Times New Roman" w:cs="Times New Roman"/>
                <w:spacing w:val="-3"/>
                <w:sz w:val="24"/>
                <w:szCs w:val="24"/>
              </w:rPr>
              <w:t xml:space="preserve">Максимальная </w:t>
            </w:r>
            <w:r w:rsidRPr="00DC59C2">
              <w:rPr>
                <w:rFonts w:ascii="Times New Roman" w:eastAsia="Times New Roman" w:hAnsi="Times New Roman" w:cs="Times New Roman"/>
                <w:sz w:val="24"/>
                <w:szCs w:val="24"/>
              </w:rPr>
              <w:t xml:space="preserve">высота </w:t>
            </w:r>
            <w:r w:rsidRPr="00DC59C2">
              <w:rPr>
                <w:rFonts w:ascii="Times New Roman" w:eastAsia="Times New Roman" w:hAnsi="Times New Roman" w:cs="Times New Roman"/>
                <w:b/>
                <w:bCs/>
                <w:i/>
                <w:iCs/>
                <w:sz w:val="24"/>
                <w:szCs w:val="24"/>
              </w:rPr>
              <w:t>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3"/>
                <w:sz w:val="24"/>
                <w:szCs w:val="24"/>
              </w:rPr>
              <w:t>Длина хорды</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hAnsi="Times New Roman" w:cs="Times New Roman"/>
                <w:b/>
                <w:bCs/>
                <w:i/>
                <w:iCs/>
                <w:sz w:val="24"/>
                <w:szCs w:val="24"/>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spacing w:line="278" w:lineRule="exact"/>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Максимальна </w:t>
            </w:r>
            <w:r w:rsidRPr="00DC59C2">
              <w:rPr>
                <w:rFonts w:ascii="Times New Roman" w:eastAsia="Times New Roman" w:hAnsi="Times New Roman" w:cs="Times New Roman"/>
                <w:sz w:val="24"/>
                <w:szCs w:val="24"/>
              </w:rPr>
              <w:t xml:space="preserve">я высота </w:t>
            </w:r>
            <w:r w:rsidRPr="00DC59C2">
              <w:rPr>
                <w:rFonts w:ascii="Times New Roman" w:eastAsia="Times New Roman" w:hAnsi="Times New Roman" w:cs="Times New Roman"/>
                <w:b/>
                <w:bCs/>
                <w:i/>
                <w:iCs/>
                <w:sz w:val="24"/>
                <w:szCs w:val="24"/>
              </w:rPr>
              <w:t>Н</w:t>
            </w:r>
          </w:p>
        </w:tc>
      </w:tr>
      <w:tr w:rsidR="00DC59C2" w:rsidRPr="00DC59C2" w:rsidTr="000F1F5B">
        <w:trPr>
          <w:trHeight w:hRule="exact" w:val="86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hAnsi="Times New Roman" w:cs="Times New Roman"/>
                <w:sz w:val="24"/>
                <w:szCs w:val="24"/>
              </w:rPr>
              <w:t>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0,50</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0,70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0,05</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0,06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0,50</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0,70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spacing w:line="274" w:lineRule="exact"/>
              <w:ind w:left="102" w:right="653"/>
              <w:rPr>
                <w:rFonts w:ascii="Times New Roman" w:hAnsi="Times New Roman" w:cs="Times New Roman"/>
              </w:rPr>
            </w:pPr>
            <w:r w:rsidRPr="00DC59C2">
              <w:rPr>
                <w:rFonts w:ascii="Times New Roman" w:eastAsia="Times New Roman" w:hAnsi="Times New Roman" w:cs="Times New Roman"/>
                <w:sz w:val="24"/>
                <w:szCs w:val="24"/>
              </w:rPr>
              <w:t xml:space="preserve">От 0,05 до 0,06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r>
      <w:tr w:rsidR="00DC59C2" w:rsidRPr="00DC59C2" w:rsidTr="000F1F5B">
        <w:trPr>
          <w:trHeight w:hRule="exact" w:val="847"/>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hAnsi="Times New Roman" w:cs="Times New Roman"/>
                <w:sz w:val="24"/>
                <w:szCs w:val="24"/>
              </w:rPr>
              <w:t>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0,90</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1,10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0,05</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0,06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z w:val="24"/>
                <w:szCs w:val="24"/>
              </w:rPr>
              <w:t>От 0,90</w:t>
            </w:r>
          </w:p>
          <w:p w:rsidR="00DC59C2" w:rsidRPr="00DC59C2" w:rsidRDefault="00DC59C2" w:rsidP="008B6758">
            <w:pPr>
              <w:shd w:val="clear" w:color="auto" w:fill="FFFFFF"/>
              <w:ind w:left="102"/>
              <w:rPr>
                <w:rFonts w:ascii="Times New Roman" w:hAnsi="Times New Roman" w:cs="Times New Roman"/>
              </w:rPr>
            </w:pPr>
            <w:r w:rsidRPr="00DC59C2">
              <w:rPr>
                <w:rFonts w:ascii="Times New Roman" w:eastAsia="Times New Roman" w:hAnsi="Times New Roman" w:cs="Times New Roman"/>
                <w:spacing w:val="-2"/>
                <w:sz w:val="24"/>
                <w:szCs w:val="24"/>
              </w:rPr>
              <w:t xml:space="preserve">до 1,10 </w:t>
            </w:r>
            <w:proofErr w:type="spellStart"/>
            <w:r w:rsidRPr="00DC59C2">
              <w:rPr>
                <w:rFonts w:ascii="Times New Roman" w:eastAsia="Times New Roman" w:hAnsi="Times New Roman" w:cs="Times New Roman"/>
                <w:spacing w:val="-2"/>
                <w:sz w:val="24"/>
                <w:szCs w:val="24"/>
              </w:rPr>
              <w:t>включ</w:t>
            </w:r>
            <w:proofErr w:type="spellEnd"/>
            <w:r w:rsidRPr="00DC59C2">
              <w:rPr>
                <w:rFonts w:ascii="Times New Roman" w:eastAsia="Times New Roman" w:hAnsi="Times New Roman" w:cs="Times New Roman"/>
                <w:spacing w:val="-2"/>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C59C2" w:rsidRPr="00DC59C2" w:rsidRDefault="00DC59C2" w:rsidP="008B6758">
            <w:pPr>
              <w:shd w:val="clear" w:color="auto" w:fill="FFFFFF"/>
              <w:spacing w:line="274" w:lineRule="exact"/>
              <w:ind w:left="102" w:right="653"/>
              <w:rPr>
                <w:rFonts w:ascii="Times New Roman" w:hAnsi="Times New Roman" w:cs="Times New Roman"/>
              </w:rPr>
            </w:pPr>
            <w:r w:rsidRPr="00DC59C2">
              <w:rPr>
                <w:rFonts w:ascii="Times New Roman" w:eastAsia="Times New Roman" w:hAnsi="Times New Roman" w:cs="Times New Roman"/>
                <w:sz w:val="24"/>
                <w:szCs w:val="24"/>
              </w:rPr>
              <w:t xml:space="preserve">От 0,05 до 0,06 </w:t>
            </w:r>
            <w:proofErr w:type="spellStart"/>
            <w:r w:rsidRPr="00DC59C2">
              <w:rPr>
                <w:rFonts w:ascii="Times New Roman" w:eastAsia="Times New Roman" w:hAnsi="Times New Roman" w:cs="Times New Roman"/>
                <w:sz w:val="24"/>
                <w:szCs w:val="24"/>
              </w:rPr>
              <w:t>включ</w:t>
            </w:r>
            <w:proofErr w:type="spellEnd"/>
            <w:r w:rsidRPr="00DC59C2">
              <w:rPr>
                <w:rFonts w:ascii="Times New Roman" w:eastAsia="Times New Roman" w:hAnsi="Times New Roman" w:cs="Times New Roman"/>
                <w:sz w:val="24"/>
                <w:szCs w:val="24"/>
              </w:rPr>
              <w:t>.</w:t>
            </w:r>
          </w:p>
        </w:tc>
      </w:tr>
    </w:tbl>
    <w:p w:rsidR="00DC59C2" w:rsidRDefault="00DC59C2"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4.3.5</w:t>
      </w:r>
      <w:proofErr w:type="gramStart"/>
      <w:r w:rsidRPr="00BD3740">
        <w:rPr>
          <w:rFonts w:ascii="Times New Roman" w:hAnsi="Times New Roman" w:cs="Times New Roman"/>
          <w:sz w:val="24"/>
          <w:szCs w:val="24"/>
        </w:rPr>
        <w:t xml:space="preserve">  К</w:t>
      </w:r>
      <w:proofErr w:type="gramEnd"/>
      <w:r w:rsidRPr="00BD3740">
        <w:rPr>
          <w:rFonts w:ascii="Times New Roman" w:hAnsi="Times New Roman" w:cs="Times New Roman"/>
          <w:sz w:val="24"/>
          <w:szCs w:val="24"/>
        </w:rPr>
        <w:t xml:space="preserve">аждый  элемент  ИН  может  быть  выполнен  в  виде  однослойной  или  двухслойной  конструкции.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4.3.6  ИН   должна    иметь   поверхность,   обеспечивающую      коэффициент     сцепления   в  соответствии с требованиями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50597. </w:t>
      </w: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4.3.7 Твердость ИН, изготовленной из эластичного материала, по </w:t>
      </w:r>
      <w:proofErr w:type="spellStart"/>
      <w:r w:rsidRPr="00BD3740">
        <w:rPr>
          <w:rFonts w:ascii="Times New Roman" w:hAnsi="Times New Roman" w:cs="Times New Roman"/>
          <w:sz w:val="24"/>
          <w:szCs w:val="24"/>
        </w:rPr>
        <w:t>Шору</w:t>
      </w:r>
      <w:proofErr w:type="spellEnd"/>
      <w:proofErr w:type="gramStart"/>
      <w:r w:rsidRPr="00BD3740">
        <w:rPr>
          <w:rFonts w:ascii="Times New Roman" w:hAnsi="Times New Roman" w:cs="Times New Roman"/>
          <w:sz w:val="24"/>
          <w:szCs w:val="24"/>
        </w:rPr>
        <w:t xml:space="preserve"> А</w:t>
      </w:r>
      <w:proofErr w:type="gramEnd"/>
      <w:r w:rsidRPr="00BD3740">
        <w:rPr>
          <w:rFonts w:ascii="Times New Roman" w:hAnsi="Times New Roman" w:cs="Times New Roman"/>
          <w:sz w:val="24"/>
          <w:szCs w:val="24"/>
        </w:rPr>
        <w:t xml:space="preserve">, измеренная на  рабочей поверхности не менее чем в пяти точках, не менее 50 мм от края, должна быть от 55  до 80 условных единиц. </w:t>
      </w: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4.4</w:t>
      </w:r>
      <w:proofErr w:type="gramStart"/>
      <w:r w:rsidRPr="00BD3740">
        <w:rPr>
          <w:rFonts w:ascii="Times New Roman" w:hAnsi="Times New Roman" w:cs="Times New Roman"/>
          <w:sz w:val="24"/>
          <w:szCs w:val="24"/>
        </w:rPr>
        <w:t xml:space="preserve">  Д</w:t>
      </w:r>
      <w:proofErr w:type="gramEnd"/>
      <w:r w:rsidRPr="00BD3740">
        <w:rPr>
          <w:rFonts w:ascii="Times New Roman" w:hAnsi="Times New Roman" w:cs="Times New Roman"/>
          <w:sz w:val="24"/>
          <w:szCs w:val="24"/>
        </w:rPr>
        <w:t xml:space="preserve">ля  обеспечения  видимости  в  темное  время  суток  на  поверхность  ИН  должны  быть  нанесены   </w:t>
      </w:r>
      <w:proofErr w:type="spellStart"/>
      <w:r w:rsidRPr="00BD3740">
        <w:rPr>
          <w:rFonts w:ascii="Times New Roman" w:hAnsi="Times New Roman" w:cs="Times New Roman"/>
          <w:sz w:val="24"/>
          <w:szCs w:val="24"/>
        </w:rPr>
        <w:t>световозвращающие</w:t>
      </w:r>
      <w:proofErr w:type="spellEnd"/>
      <w:r w:rsidRPr="00BD3740">
        <w:rPr>
          <w:rFonts w:ascii="Times New Roman" w:hAnsi="Times New Roman" w:cs="Times New Roman"/>
          <w:sz w:val="24"/>
          <w:szCs w:val="24"/>
        </w:rPr>
        <w:t xml:space="preserve">   элементы,   ориентированные   по   направлению   движения  транспортных средств. Площадь </w:t>
      </w:r>
      <w:proofErr w:type="spellStart"/>
      <w:r w:rsidRPr="00BD3740">
        <w:rPr>
          <w:rFonts w:ascii="Times New Roman" w:hAnsi="Times New Roman" w:cs="Times New Roman"/>
          <w:sz w:val="24"/>
          <w:szCs w:val="24"/>
        </w:rPr>
        <w:t>световозвращающих</w:t>
      </w:r>
      <w:proofErr w:type="spellEnd"/>
      <w:r w:rsidRPr="00BD3740">
        <w:rPr>
          <w:rFonts w:ascii="Times New Roman" w:hAnsi="Times New Roman" w:cs="Times New Roman"/>
          <w:sz w:val="24"/>
          <w:szCs w:val="24"/>
        </w:rPr>
        <w:t xml:space="preserve"> элементов должна быть не менее 15%  общей площади ИН.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4.5 </w:t>
      </w:r>
      <w:proofErr w:type="spellStart"/>
      <w:r w:rsidRPr="00BD3740">
        <w:rPr>
          <w:rFonts w:ascii="Times New Roman" w:hAnsi="Times New Roman" w:cs="Times New Roman"/>
          <w:sz w:val="24"/>
          <w:szCs w:val="24"/>
        </w:rPr>
        <w:t>Световозвращающие</w:t>
      </w:r>
      <w:proofErr w:type="spellEnd"/>
      <w:r w:rsidRPr="00BD3740">
        <w:rPr>
          <w:rFonts w:ascii="Times New Roman" w:hAnsi="Times New Roman" w:cs="Times New Roman"/>
          <w:sz w:val="24"/>
          <w:szCs w:val="24"/>
        </w:rPr>
        <w:t xml:space="preserve"> элементы выполняют из полимерных лент или иных материалов в  соответствии    с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51256.  Значения    коэффициента     яркости   и  коэффициента  </w:t>
      </w:r>
      <w:proofErr w:type="spellStart"/>
      <w:r w:rsidRPr="00BD3740">
        <w:rPr>
          <w:rFonts w:ascii="Times New Roman" w:hAnsi="Times New Roman" w:cs="Times New Roman"/>
          <w:sz w:val="24"/>
          <w:szCs w:val="24"/>
        </w:rPr>
        <w:t>световозвращения</w:t>
      </w:r>
      <w:proofErr w:type="spellEnd"/>
      <w:r w:rsidRPr="00BD3740">
        <w:rPr>
          <w:rFonts w:ascii="Times New Roman" w:hAnsi="Times New Roman" w:cs="Times New Roman"/>
          <w:sz w:val="24"/>
          <w:szCs w:val="24"/>
        </w:rPr>
        <w:t xml:space="preserve"> таких элементов должны соответствовать требованиям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51256 для  дорог  I  категории  и  магистральных  улиц  непрерывного  движения.  При  разрушении        или  отслаивании </w:t>
      </w:r>
      <w:proofErr w:type="spellStart"/>
      <w:r w:rsidRPr="00BD3740">
        <w:rPr>
          <w:rFonts w:ascii="Times New Roman" w:hAnsi="Times New Roman" w:cs="Times New Roman"/>
          <w:sz w:val="24"/>
          <w:szCs w:val="24"/>
        </w:rPr>
        <w:t>световозвращающих</w:t>
      </w:r>
      <w:proofErr w:type="spellEnd"/>
      <w:r w:rsidRPr="00BD3740">
        <w:rPr>
          <w:rFonts w:ascii="Times New Roman" w:hAnsi="Times New Roman" w:cs="Times New Roman"/>
          <w:sz w:val="24"/>
          <w:szCs w:val="24"/>
        </w:rPr>
        <w:t xml:space="preserve"> элементов, а также снижении в процессе эксплуатации их  светотехнических   характеристик   до   значений   ниже   нормативных,   </w:t>
      </w:r>
      <w:proofErr w:type="spellStart"/>
      <w:r w:rsidRPr="00BD3740">
        <w:rPr>
          <w:rFonts w:ascii="Times New Roman" w:hAnsi="Times New Roman" w:cs="Times New Roman"/>
          <w:sz w:val="24"/>
          <w:szCs w:val="24"/>
        </w:rPr>
        <w:t>световозвращающие</w:t>
      </w:r>
      <w:proofErr w:type="spellEnd"/>
      <w:r w:rsidRPr="00BD3740">
        <w:rPr>
          <w:rFonts w:ascii="Times New Roman" w:hAnsi="Times New Roman" w:cs="Times New Roman"/>
          <w:sz w:val="24"/>
          <w:szCs w:val="24"/>
        </w:rPr>
        <w:t xml:space="preserve">  элементы должны быть заменены </w:t>
      </w:r>
      <w:proofErr w:type="gramStart"/>
      <w:r w:rsidRPr="00BD3740">
        <w:rPr>
          <w:rFonts w:ascii="Times New Roman" w:hAnsi="Times New Roman" w:cs="Times New Roman"/>
          <w:sz w:val="24"/>
          <w:szCs w:val="24"/>
        </w:rPr>
        <w:t>на</w:t>
      </w:r>
      <w:proofErr w:type="gramEnd"/>
      <w:r w:rsidRPr="00BD3740">
        <w:rPr>
          <w:rFonts w:ascii="Times New Roman" w:hAnsi="Times New Roman" w:cs="Times New Roman"/>
          <w:sz w:val="24"/>
          <w:szCs w:val="24"/>
        </w:rPr>
        <w:t xml:space="preserve"> новые.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4.6</w:t>
      </w:r>
      <w:proofErr w:type="gramStart"/>
      <w:r w:rsidRPr="00BD3740">
        <w:rPr>
          <w:rFonts w:ascii="Times New Roman" w:hAnsi="Times New Roman" w:cs="Times New Roman"/>
          <w:sz w:val="24"/>
          <w:szCs w:val="24"/>
        </w:rPr>
        <w:t xml:space="preserve">   Н</w:t>
      </w:r>
      <w:proofErr w:type="gramEnd"/>
      <w:r w:rsidRPr="00BD3740">
        <w:rPr>
          <w:rFonts w:ascii="Times New Roman" w:hAnsi="Times New Roman" w:cs="Times New Roman"/>
          <w:sz w:val="24"/>
          <w:szCs w:val="24"/>
        </w:rPr>
        <w:t xml:space="preserve">е   допускается   эксплуатация   ИН   с   отсутствующими   отдельными   элементами   и  выступающими или открытыми элементами крепежа.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4.7</w:t>
      </w:r>
      <w:proofErr w:type="gramStart"/>
      <w:r w:rsidRPr="00BD3740">
        <w:rPr>
          <w:rFonts w:ascii="Times New Roman" w:hAnsi="Times New Roman" w:cs="Times New Roman"/>
          <w:sz w:val="24"/>
          <w:szCs w:val="24"/>
        </w:rPr>
        <w:t xml:space="preserve">   П</w:t>
      </w:r>
      <w:proofErr w:type="gramEnd"/>
      <w:r w:rsidRPr="00BD3740">
        <w:rPr>
          <w:rFonts w:ascii="Times New Roman" w:hAnsi="Times New Roman" w:cs="Times New Roman"/>
          <w:sz w:val="24"/>
          <w:szCs w:val="24"/>
        </w:rPr>
        <w:t xml:space="preserve">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4.8</w:t>
      </w:r>
      <w:proofErr w:type="gramStart"/>
      <w:r w:rsidRPr="00BD3740">
        <w:rPr>
          <w:rFonts w:ascii="Times New Roman" w:hAnsi="Times New Roman" w:cs="Times New Roman"/>
          <w:sz w:val="24"/>
          <w:szCs w:val="24"/>
        </w:rPr>
        <w:t xml:space="preserve"> В</w:t>
      </w:r>
      <w:proofErr w:type="gramEnd"/>
      <w:r w:rsidRPr="00BD3740">
        <w:rPr>
          <w:rFonts w:ascii="Times New Roman" w:hAnsi="Times New Roman" w:cs="Times New Roman"/>
          <w:sz w:val="24"/>
          <w:szCs w:val="24"/>
        </w:rPr>
        <w:t xml:space="preserve"> комплект искусственной неровности должны входить: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основные и краевые элементы;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крепежные элементы;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паспорт изделия;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инструкция по монтажу.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Методы контроля искусственных неровностей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5.1 Техническое состояние ИН контролируют визуально.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Контроль </w:t>
      </w:r>
      <w:proofErr w:type="spellStart"/>
      <w:r w:rsidRPr="00BD3740">
        <w:rPr>
          <w:rFonts w:ascii="Times New Roman" w:hAnsi="Times New Roman" w:cs="Times New Roman"/>
          <w:sz w:val="24"/>
          <w:szCs w:val="24"/>
        </w:rPr>
        <w:t>световозвращающих</w:t>
      </w:r>
      <w:proofErr w:type="spellEnd"/>
      <w:r w:rsidRPr="00BD3740">
        <w:rPr>
          <w:rFonts w:ascii="Times New Roman" w:hAnsi="Times New Roman" w:cs="Times New Roman"/>
          <w:sz w:val="24"/>
          <w:szCs w:val="24"/>
        </w:rPr>
        <w:t xml:space="preserve"> элементов - по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51256.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5.2</w:t>
      </w:r>
      <w:proofErr w:type="gramStart"/>
      <w:r w:rsidRPr="00BD3740">
        <w:rPr>
          <w:rFonts w:ascii="Times New Roman" w:hAnsi="Times New Roman" w:cs="Times New Roman"/>
          <w:sz w:val="24"/>
          <w:szCs w:val="24"/>
        </w:rPr>
        <w:t xml:space="preserve">  П</w:t>
      </w:r>
      <w:proofErr w:type="gramEnd"/>
      <w:r w:rsidRPr="00BD3740">
        <w:rPr>
          <w:rFonts w:ascii="Times New Roman" w:hAnsi="Times New Roman" w:cs="Times New Roman"/>
          <w:sz w:val="24"/>
          <w:szCs w:val="24"/>
        </w:rPr>
        <w:t xml:space="preserve">ри осмотре  ИН  сборно-разборной  конструкции  проверяют  наличие  всех  элементов,  их состояние и плотность прилегания к покрытию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5.3</w:t>
      </w:r>
      <w:proofErr w:type="gramStart"/>
      <w:r w:rsidRPr="00BD3740">
        <w:rPr>
          <w:rFonts w:ascii="Times New Roman" w:hAnsi="Times New Roman" w:cs="Times New Roman"/>
          <w:sz w:val="24"/>
          <w:szCs w:val="24"/>
        </w:rPr>
        <w:t xml:space="preserve">  П</w:t>
      </w:r>
      <w:proofErr w:type="gramEnd"/>
      <w:r w:rsidRPr="00BD3740">
        <w:rPr>
          <w:rFonts w:ascii="Times New Roman" w:hAnsi="Times New Roman" w:cs="Times New Roman"/>
          <w:sz w:val="24"/>
          <w:szCs w:val="24"/>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50597.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5.4</w:t>
      </w:r>
      <w:proofErr w:type="gramStart"/>
      <w:r w:rsidRPr="00BD3740">
        <w:rPr>
          <w:rFonts w:ascii="Times New Roman" w:hAnsi="Times New Roman" w:cs="Times New Roman"/>
          <w:sz w:val="24"/>
          <w:szCs w:val="24"/>
        </w:rPr>
        <w:t xml:space="preserve"> П</w:t>
      </w:r>
      <w:proofErr w:type="gramEnd"/>
      <w:r w:rsidRPr="00BD3740">
        <w:rPr>
          <w:rFonts w:ascii="Times New Roman" w:hAnsi="Times New Roman" w:cs="Times New Roman"/>
          <w:sz w:val="24"/>
          <w:szCs w:val="24"/>
        </w:rPr>
        <w:t xml:space="preserve">ри обнаружении какого-либо дефекта ИН срок его устранения не должен превышать  трех суток.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Правила применения искусственных неровностей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6.1 ИН устраивают на дорогах с асфальтобетонными и цементобетонными покрытиями на  участках с искусственным освещением.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6.2 ИН устраивают на основе анализа причин аварийности на конкретных участках дорог с  учетом состава и интенсивности движения и дорожных условий  ИН устраивают: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BD3740">
        <w:rPr>
          <w:rFonts w:ascii="Times New Roman" w:hAnsi="Times New Roman" w:cs="Times New Roman"/>
          <w:sz w:val="24"/>
          <w:szCs w:val="24"/>
        </w:rPr>
        <w:t>пешеходн</w:t>
      </w:r>
      <w:proofErr w:type="gramStart"/>
      <w:r w:rsidRPr="00BD3740">
        <w:rPr>
          <w:rFonts w:ascii="Times New Roman" w:hAnsi="Times New Roman" w:cs="Times New Roman"/>
          <w:sz w:val="24"/>
          <w:szCs w:val="24"/>
        </w:rPr>
        <w:t>о</w:t>
      </w:r>
      <w:proofErr w:type="spellEnd"/>
      <w:r w:rsidRPr="00BD3740">
        <w:rPr>
          <w:rFonts w:ascii="Times New Roman" w:hAnsi="Times New Roman" w:cs="Times New Roman"/>
          <w:sz w:val="24"/>
          <w:szCs w:val="24"/>
        </w:rPr>
        <w:t>-</w:t>
      </w:r>
      <w:proofErr w:type="gramEnd"/>
      <w:r w:rsidRPr="00BD3740">
        <w:rPr>
          <w:rFonts w:ascii="Times New Roman" w:hAnsi="Times New Roman" w:cs="Times New Roman"/>
          <w:sz w:val="24"/>
          <w:szCs w:val="24"/>
        </w:rPr>
        <w:t xml:space="preserve"> транспортных  магистральных  улицах  районного  значения,  на  дорогах  и  улицах  местного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значения, на парковых дорогах и проездах [1];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перед въездом на территорию, обозначенную знаком 5.21 "Жилая зона";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додорожного знака 2.5 "Движение без остановки запрещено";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от 10 до 15 м до начала участков дорог, являющихся участками концентрации </w:t>
      </w:r>
      <w:proofErr w:type="gramStart"/>
      <w:r w:rsidRPr="00BD3740">
        <w:rPr>
          <w:rFonts w:ascii="Times New Roman" w:hAnsi="Times New Roman" w:cs="Times New Roman"/>
          <w:sz w:val="24"/>
          <w:szCs w:val="24"/>
        </w:rPr>
        <w:t>дорожно- транспортных</w:t>
      </w:r>
      <w:proofErr w:type="gramEnd"/>
      <w:r w:rsidRPr="00BD3740">
        <w:rPr>
          <w:rFonts w:ascii="Times New Roman" w:hAnsi="Times New Roman" w:cs="Times New Roman"/>
          <w:sz w:val="24"/>
          <w:szCs w:val="24"/>
        </w:rPr>
        <w:t xml:space="preserve"> происшествий;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 чередованием через 50 м друг от друга в зоне действия дорожного знака 1.23 "Дети".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6.3</w:t>
      </w:r>
      <w:proofErr w:type="gramStart"/>
      <w:r w:rsidRPr="00BD3740">
        <w:rPr>
          <w:rFonts w:ascii="Times New Roman" w:hAnsi="Times New Roman" w:cs="Times New Roman"/>
          <w:sz w:val="24"/>
          <w:szCs w:val="24"/>
        </w:rPr>
        <w:t xml:space="preserve"> Н</w:t>
      </w:r>
      <w:proofErr w:type="gramEnd"/>
      <w:r w:rsidRPr="00BD3740">
        <w:rPr>
          <w:rFonts w:ascii="Times New Roman" w:hAnsi="Times New Roman" w:cs="Times New Roman"/>
          <w:sz w:val="24"/>
          <w:szCs w:val="24"/>
        </w:rPr>
        <w:t xml:space="preserve">е допускается устраивать ИН в следующих случаях: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дорогах федерального значения;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остановочных  площадках  общественного  транспорта  или  соседних  с  ними  полосах  движения и отгонах </w:t>
      </w:r>
      <w:proofErr w:type="spellStart"/>
      <w:r w:rsidRPr="00BD3740">
        <w:rPr>
          <w:rFonts w:ascii="Times New Roman" w:hAnsi="Times New Roman" w:cs="Times New Roman"/>
          <w:sz w:val="24"/>
          <w:szCs w:val="24"/>
        </w:rPr>
        <w:t>уширений</w:t>
      </w:r>
      <w:proofErr w:type="spellEnd"/>
      <w:r w:rsidRPr="00BD3740">
        <w:rPr>
          <w:rFonts w:ascii="Times New Roman" w:hAnsi="Times New Roman" w:cs="Times New Roman"/>
          <w:sz w:val="24"/>
          <w:szCs w:val="24"/>
        </w:rPr>
        <w:t xml:space="preserve"> проезжей части; </w:t>
      </w: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мостах, путепроводах, эстакадах, в транспортных тоннелях и проездах под мостами;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расстоянии менее 100 м от железнодорожных переездов;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магистральных  дорогах  скоростного  движения  в  городах  и  магистральных  улицах  общегородского значения непрерывного движения [2];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над смотровыми колодцами подземных коммуникаций. </w:t>
      </w:r>
    </w:p>
    <w:p w:rsidR="00734384"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6.4</w:t>
      </w:r>
      <w:proofErr w:type="gramStart"/>
      <w:r w:rsidRPr="00BD3740">
        <w:rPr>
          <w:rFonts w:ascii="Times New Roman" w:hAnsi="Times New Roman" w:cs="Times New Roman"/>
          <w:sz w:val="24"/>
          <w:szCs w:val="24"/>
        </w:rPr>
        <w:t xml:space="preserve">  Д</w:t>
      </w:r>
      <w:proofErr w:type="gramEnd"/>
      <w:r w:rsidRPr="00BD3740">
        <w:rPr>
          <w:rFonts w:ascii="Times New Roman" w:hAnsi="Times New Roman" w:cs="Times New Roman"/>
          <w:sz w:val="24"/>
          <w:szCs w:val="24"/>
        </w:rPr>
        <w:t xml:space="preserve">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6.6  Допускается  обеспечивать  отвод  воды  у  монолитной  ИН  без  уменьшения  ее  высот</w:t>
      </w:r>
      <w:proofErr w:type="gramStart"/>
      <w:r w:rsidRPr="00BD3740">
        <w:rPr>
          <w:rFonts w:ascii="Times New Roman" w:hAnsi="Times New Roman" w:cs="Times New Roman"/>
          <w:sz w:val="24"/>
          <w:szCs w:val="24"/>
        </w:rPr>
        <w:t>ы(</w:t>
      </w:r>
      <w:proofErr w:type="gramEnd"/>
      <w:r w:rsidRPr="00BD3740">
        <w:rPr>
          <w:rFonts w:ascii="Times New Roman" w:hAnsi="Times New Roman" w:cs="Times New Roman"/>
          <w:sz w:val="24"/>
          <w:szCs w:val="24"/>
        </w:rPr>
        <w:t xml:space="preserve">см.  рисунки  2б,  г)  при  наличии  </w:t>
      </w:r>
      <w:proofErr w:type="spellStart"/>
      <w:r w:rsidRPr="00BD3740">
        <w:rPr>
          <w:rFonts w:ascii="Times New Roman" w:hAnsi="Times New Roman" w:cs="Times New Roman"/>
          <w:sz w:val="24"/>
          <w:szCs w:val="24"/>
        </w:rPr>
        <w:t>дождеприемных</w:t>
      </w:r>
      <w:proofErr w:type="spellEnd"/>
      <w:r w:rsidRPr="00BD3740">
        <w:rPr>
          <w:rFonts w:ascii="Times New Roman" w:hAnsi="Times New Roman" w:cs="Times New Roman"/>
          <w:sz w:val="24"/>
          <w:szCs w:val="24"/>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6.7   ИН   устраивают   на   участках   дорог   с   обеспеченным   нормативным   расстоянием  видимости    поверхности    дороги   в  соответствии    с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 </w:t>
      </w:r>
    </w:p>
    <w:p w:rsidR="00374B9A"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374B9A" w:rsidRDefault="00374B9A" w:rsidP="008B6758">
      <w:pPr>
        <w:spacing w:after="0" w:line="240" w:lineRule="auto"/>
        <w:ind w:left="851"/>
        <w:jc w:val="both"/>
        <w:rPr>
          <w:rFonts w:ascii="Times New Roman" w:hAnsi="Times New Roman" w:cs="Times New Roman"/>
          <w:sz w:val="24"/>
          <w:szCs w:val="24"/>
        </w:rPr>
      </w:pPr>
    </w:p>
    <w:p w:rsidR="008A5F51" w:rsidRPr="00374B9A" w:rsidRDefault="008A5F51" w:rsidP="008B6758">
      <w:pPr>
        <w:spacing w:after="0" w:line="240" w:lineRule="auto"/>
        <w:ind w:left="851"/>
        <w:jc w:val="right"/>
        <w:rPr>
          <w:rFonts w:ascii="Times New Roman" w:hAnsi="Times New Roman" w:cs="Times New Roman"/>
          <w:b/>
          <w:sz w:val="24"/>
          <w:szCs w:val="24"/>
        </w:rPr>
      </w:pPr>
      <w:r w:rsidRPr="00374B9A">
        <w:rPr>
          <w:rFonts w:ascii="Times New Roman" w:hAnsi="Times New Roman" w:cs="Times New Roman"/>
          <w:b/>
          <w:sz w:val="24"/>
          <w:szCs w:val="24"/>
        </w:rPr>
        <w:t xml:space="preserve">Таблица 4  </w:t>
      </w:r>
    </w:p>
    <w:tbl>
      <w:tblPr>
        <w:tblW w:w="0" w:type="auto"/>
        <w:tblInd w:w="1033" w:type="dxa"/>
        <w:tblLayout w:type="fixed"/>
        <w:tblCellMar>
          <w:left w:w="40" w:type="dxa"/>
          <w:right w:w="40" w:type="dxa"/>
        </w:tblCellMar>
        <w:tblLook w:val="0000"/>
      </w:tblPr>
      <w:tblGrid>
        <w:gridCol w:w="5528"/>
        <w:gridCol w:w="4111"/>
      </w:tblGrid>
      <w:tr w:rsidR="00734384" w:rsidRPr="00734384" w:rsidTr="000F1F5B">
        <w:trPr>
          <w:trHeight w:hRule="exact" w:val="570"/>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594360">
            <w:pPr>
              <w:shd w:val="clear" w:color="auto" w:fill="FFFFFF"/>
              <w:spacing w:after="0" w:line="278" w:lineRule="exact"/>
              <w:ind w:right="336"/>
              <w:jc w:val="both"/>
              <w:rPr>
                <w:rFonts w:ascii="Times New Roman" w:hAnsi="Times New Roman" w:cs="Times New Roman"/>
                <w:sz w:val="24"/>
                <w:szCs w:val="24"/>
              </w:rPr>
            </w:pPr>
            <w:r w:rsidRPr="00734384">
              <w:rPr>
                <w:rFonts w:ascii="Times New Roman" w:eastAsia="Times New Roman" w:hAnsi="Times New Roman" w:cs="Times New Roman"/>
                <w:spacing w:val="-2"/>
                <w:sz w:val="24"/>
                <w:szCs w:val="24"/>
              </w:rPr>
              <w:t xml:space="preserve">Максимально допустимая скорость </w:t>
            </w:r>
            <w:r w:rsidRPr="00734384">
              <w:rPr>
                <w:rFonts w:ascii="Times New Roman" w:eastAsia="Times New Roman" w:hAnsi="Times New Roman" w:cs="Times New Roman"/>
                <w:sz w:val="24"/>
                <w:szCs w:val="24"/>
              </w:rPr>
              <w:t xml:space="preserve">движения, </w:t>
            </w:r>
            <w:proofErr w:type="gramStart"/>
            <w:r w:rsidRPr="00734384">
              <w:rPr>
                <w:rFonts w:ascii="Times New Roman" w:eastAsia="Times New Roman" w:hAnsi="Times New Roman" w:cs="Times New Roman"/>
                <w:sz w:val="24"/>
                <w:szCs w:val="24"/>
              </w:rPr>
              <w:t>км</w:t>
            </w:r>
            <w:proofErr w:type="gramEnd"/>
            <w:r w:rsidRPr="00734384">
              <w:rPr>
                <w:rFonts w:ascii="Times New Roman" w:eastAsia="Times New Roman" w:hAnsi="Times New Roman" w:cs="Times New Roman"/>
                <w:sz w:val="24"/>
                <w:szCs w:val="24"/>
              </w:rPr>
              <w:t>/ч</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0F1F5B">
            <w:pPr>
              <w:shd w:val="clear" w:color="auto" w:fill="FFFFFF"/>
              <w:spacing w:after="0"/>
              <w:jc w:val="both"/>
              <w:rPr>
                <w:rFonts w:ascii="Times New Roman" w:hAnsi="Times New Roman" w:cs="Times New Roman"/>
                <w:sz w:val="24"/>
                <w:szCs w:val="24"/>
              </w:rPr>
            </w:pPr>
            <w:r w:rsidRPr="00734384">
              <w:rPr>
                <w:rFonts w:ascii="Times New Roman" w:eastAsia="Times New Roman" w:hAnsi="Times New Roman" w:cs="Times New Roman"/>
                <w:spacing w:val="-2"/>
                <w:sz w:val="24"/>
                <w:szCs w:val="24"/>
              </w:rPr>
              <w:t xml:space="preserve">Расстояние между осями ИН, </w:t>
            </w:r>
            <w:proofErr w:type="gramStart"/>
            <w:r w:rsidRPr="00734384">
              <w:rPr>
                <w:rFonts w:ascii="Times New Roman" w:eastAsia="Times New Roman" w:hAnsi="Times New Roman" w:cs="Times New Roman"/>
                <w:spacing w:val="-2"/>
                <w:sz w:val="24"/>
                <w:szCs w:val="24"/>
              </w:rPr>
              <w:t>м</w:t>
            </w:r>
            <w:proofErr w:type="gramEnd"/>
          </w:p>
        </w:tc>
      </w:tr>
      <w:tr w:rsidR="00734384" w:rsidRPr="00734384" w:rsidTr="000F1F5B">
        <w:trPr>
          <w:trHeight w:hRule="exact" w:val="281"/>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8B6758">
            <w:pPr>
              <w:shd w:val="clear" w:color="auto" w:fill="FFFFFF"/>
              <w:spacing w:after="0"/>
              <w:ind w:left="851"/>
              <w:rPr>
                <w:rFonts w:ascii="Times New Roman" w:hAnsi="Times New Roman" w:cs="Times New Roman"/>
                <w:sz w:val="24"/>
                <w:szCs w:val="24"/>
              </w:rPr>
            </w:pPr>
            <w:r w:rsidRPr="00734384">
              <w:rPr>
                <w:rFonts w:ascii="Times New Roman" w:hAnsi="Times New Roman" w:cs="Times New Roman"/>
                <w:sz w:val="24"/>
                <w:szCs w:val="24"/>
              </w:rPr>
              <w:t>20</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594360">
            <w:pPr>
              <w:shd w:val="clear" w:color="auto" w:fill="FFFFFF"/>
              <w:spacing w:after="0"/>
              <w:ind w:left="851"/>
              <w:rPr>
                <w:rFonts w:ascii="Times New Roman" w:hAnsi="Times New Roman" w:cs="Times New Roman"/>
                <w:sz w:val="24"/>
                <w:szCs w:val="24"/>
              </w:rPr>
            </w:pPr>
            <w:r w:rsidRPr="00734384">
              <w:rPr>
                <w:rFonts w:ascii="Times New Roman" w:eastAsia="Times New Roman" w:hAnsi="Times New Roman" w:cs="Times New Roman"/>
                <w:sz w:val="24"/>
                <w:szCs w:val="24"/>
              </w:rPr>
              <w:t xml:space="preserve">От 35 до 60 </w:t>
            </w:r>
            <w:proofErr w:type="spellStart"/>
            <w:r w:rsidRPr="00734384">
              <w:rPr>
                <w:rFonts w:ascii="Times New Roman" w:eastAsia="Times New Roman" w:hAnsi="Times New Roman" w:cs="Times New Roman"/>
                <w:sz w:val="24"/>
                <w:szCs w:val="24"/>
              </w:rPr>
              <w:t>включ</w:t>
            </w:r>
            <w:proofErr w:type="spellEnd"/>
            <w:r w:rsidRPr="00734384">
              <w:rPr>
                <w:rFonts w:ascii="Times New Roman" w:eastAsia="Times New Roman" w:hAnsi="Times New Roman" w:cs="Times New Roman"/>
                <w:sz w:val="24"/>
                <w:szCs w:val="24"/>
              </w:rPr>
              <w:t>.</w:t>
            </w:r>
          </w:p>
        </w:tc>
      </w:tr>
      <w:tr w:rsidR="00734384" w:rsidRPr="00734384" w:rsidTr="000F1F5B">
        <w:trPr>
          <w:trHeight w:hRule="exact" w:val="284"/>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8B6758">
            <w:pPr>
              <w:shd w:val="clear" w:color="auto" w:fill="FFFFFF"/>
              <w:spacing w:after="0"/>
              <w:ind w:left="851"/>
              <w:rPr>
                <w:rFonts w:ascii="Times New Roman" w:hAnsi="Times New Roman" w:cs="Times New Roman"/>
                <w:sz w:val="24"/>
                <w:szCs w:val="24"/>
              </w:rPr>
            </w:pPr>
            <w:r w:rsidRPr="00734384">
              <w:rPr>
                <w:rFonts w:ascii="Times New Roman" w:hAnsi="Times New Roman" w:cs="Times New Roman"/>
                <w:sz w:val="24"/>
                <w:szCs w:val="24"/>
              </w:rPr>
              <w:t>30</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594360">
            <w:pPr>
              <w:shd w:val="clear" w:color="auto" w:fill="FFFFFF"/>
              <w:spacing w:after="0"/>
              <w:ind w:left="851"/>
              <w:rPr>
                <w:rFonts w:ascii="Times New Roman" w:hAnsi="Times New Roman" w:cs="Times New Roman"/>
                <w:sz w:val="24"/>
                <w:szCs w:val="24"/>
              </w:rPr>
            </w:pPr>
            <w:r w:rsidRPr="00734384">
              <w:rPr>
                <w:rFonts w:ascii="Times New Roman" w:eastAsia="Times New Roman" w:hAnsi="Times New Roman" w:cs="Times New Roman"/>
                <w:sz w:val="24"/>
                <w:szCs w:val="24"/>
              </w:rPr>
              <w:t xml:space="preserve">От 60 до 80 </w:t>
            </w:r>
            <w:proofErr w:type="spellStart"/>
            <w:r w:rsidRPr="00734384">
              <w:rPr>
                <w:rFonts w:ascii="Times New Roman" w:eastAsia="Times New Roman" w:hAnsi="Times New Roman" w:cs="Times New Roman"/>
                <w:sz w:val="24"/>
                <w:szCs w:val="24"/>
              </w:rPr>
              <w:t>включ</w:t>
            </w:r>
            <w:proofErr w:type="spellEnd"/>
            <w:r w:rsidRPr="00734384">
              <w:rPr>
                <w:rFonts w:ascii="Times New Roman" w:eastAsia="Times New Roman" w:hAnsi="Times New Roman" w:cs="Times New Roman"/>
                <w:sz w:val="24"/>
                <w:szCs w:val="24"/>
              </w:rPr>
              <w:t>.</w:t>
            </w:r>
          </w:p>
        </w:tc>
      </w:tr>
      <w:tr w:rsidR="00734384" w:rsidRPr="00734384" w:rsidTr="000F1F5B">
        <w:trPr>
          <w:trHeight w:hRule="exact" w:val="289"/>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8B6758">
            <w:pPr>
              <w:shd w:val="clear" w:color="auto" w:fill="FFFFFF"/>
              <w:spacing w:after="0"/>
              <w:ind w:left="851"/>
              <w:rPr>
                <w:rFonts w:ascii="Times New Roman" w:hAnsi="Times New Roman" w:cs="Times New Roman"/>
                <w:sz w:val="24"/>
                <w:szCs w:val="24"/>
              </w:rPr>
            </w:pPr>
            <w:r w:rsidRPr="00734384">
              <w:rPr>
                <w:rFonts w:ascii="Times New Roman" w:hAnsi="Times New Roman" w:cs="Times New Roman"/>
                <w:sz w:val="24"/>
                <w:szCs w:val="24"/>
              </w:rPr>
              <w:t>40</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34384" w:rsidRPr="00734384" w:rsidRDefault="00734384" w:rsidP="00594360">
            <w:pPr>
              <w:shd w:val="clear" w:color="auto" w:fill="FFFFFF"/>
              <w:spacing w:after="0"/>
              <w:ind w:left="851"/>
              <w:rPr>
                <w:rFonts w:ascii="Times New Roman" w:hAnsi="Times New Roman" w:cs="Times New Roman"/>
                <w:sz w:val="24"/>
                <w:szCs w:val="24"/>
              </w:rPr>
            </w:pPr>
            <w:r w:rsidRPr="00734384">
              <w:rPr>
                <w:rFonts w:ascii="Times New Roman" w:eastAsia="Times New Roman" w:hAnsi="Times New Roman" w:cs="Times New Roman"/>
                <w:sz w:val="24"/>
                <w:szCs w:val="24"/>
              </w:rPr>
              <w:t xml:space="preserve">От 80 до 125 </w:t>
            </w:r>
            <w:proofErr w:type="spellStart"/>
            <w:r w:rsidRPr="00734384">
              <w:rPr>
                <w:rFonts w:ascii="Times New Roman" w:eastAsia="Times New Roman" w:hAnsi="Times New Roman" w:cs="Times New Roman"/>
                <w:sz w:val="24"/>
                <w:szCs w:val="24"/>
              </w:rPr>
              <w:t>включ</w:t>
            </w:r>
            <w:proofErr w:type="spellEnd"/>
            <w:r w:rsidRPr="00734384">
              <w:rPr>
                <w:rFonts w:ascii="Times New Roman" w:eastAsia="Times New Roman" w:hAnsi="Times New Roman" w:cs="Times New Roman"/>
                <w:sz w:val="24"/>
                <w:szCs w:val="24"/>
              </w:rPr>
              <w:t>.</w:t>
            </w:r>
          </w:p>
        </w:tc>
      </w:tr>
    </w:tbl>
    <w:p w:rsidR="008A5F51" w:rsidRPr="00374B9A" w:rsidRDefault="008A5F51" w:rsidP="008B6758">
      <w:pPr>
        <w:spacing w:after="0" w:line="240" w:lineRule="auto"/>
        <w:ind w:left="851"/>
        <w:jc w:val="both"/>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Оборудование техническими средствами организации дорожного движения  участков дорог с искусственными неровностями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7.1 Участки дорог, на которых устроены ИН, следует оборудовать дорожными знаками и  дорожной разметкой в соответствии с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52289, ГОСТ Р 52290 и ГОСТ Р 51256.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7.2</w:t>
      </w:r>
      <w:proofErr w:type="gramStart"/>
      <w:r w:rsidRPr="00BD3740">
        <w:rPr>
          <w:rFonts w:ascii="Times New Roman" w:hAnsi="Times New Roman" w:cs="Times New Roman"/>
          <w:sz w:val="24"/>
          <w:szCs w:val="24"/>
        </w:rPr>
        <w:t xml:space="preserve">  П</w:t>
      </w:r>
      <w:proofErr w:type="gramEnd"/>
      <w:r w:rsidRPr="00BD3740">
        <w:rPr>
          <w:rFonts w:ascii="Times New Roman" w:hAnsi="Times New Roman" w:cs="Times New Roman"/>
          <w:sz w:val="24"/>
          <w:szCs w:val="24"/>
        </w:rPr>
        <w:t xml:space="preserve">еред  ИН  на  ближней  границе  ее  или  разметки  устанавливают  дорожные  знаки  1.17  "Искусственная неровность" и 5.20 "Искусственная неровность".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52289. </w:t>
      </w:r>
    </w:p>
    <w:p w:rsidR="008A5F51" w:rsidRPr="00734384"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7.5</w:t>
      </w:r>
      <w:proofErr w:type="gramStart"/>
      <w:r w:rsidRPr="00BD3740">
        <w:rPr>
          <w:rFonts w:ascii="Times New Roman" w:hAnsi="Times New Roman" w:cs="Times New Roman"/>
          <w:sz w:val="24"/>
          <w:szCs w:val="24"/>
        </w:rPr>
        <w:t xml:space="preserve">  В</w:t>
      </w:r>
      <w:proofErr w:type="gramEnd"/>
      <w:r w:rsidRPr="00BD3740">
        <w:rPr>
          <w:rFonts w:ascii="Times New Roman" w:hAnsi="Times New Roman" w:cs="Times New Roman"/>
          <w:sz w:val="24"/>
          <w:szCs w:val="24"/>
        </w:rPr>
        <w:t xml:space="preserve">  случае  применения  различных  конструкций  ИН  линии  разметки  на  дорожное  покрытие и на бордюрный камень наносят в соответствии </w:t>
      </w:r>
      <w:r w:rsidRPr="00734384">
        <w:rPr>
          <w:rFonts w:ascii="Times New Roman" w:hAnsi="Times New Roman" w:cs="Times New Roman"/>
          <w:sz w:val="24"/>
          <w:szCs w:val="24"/>
        </w:rPr>
        <w:t xml:space="preserve">с рисунком 4. </w:t>
      </w:r>
    </w:p>
    <w:p w:rsidR="008A5F51" w:rsidRDefault="00734384" w:rsidP="008B6758">
      <w:pPr>
        <w:spacing w:after="0" w:line="240" w:lineRule="auto"/>
        <w:ind w:left="851"/>
        <w:jc w:val="both"/>
        <w:rPr>
          <w:rFonts w:ascii="Times New Roman" w:hAnsi="Times New Roman" w:cs="Times New Roman"/>
          <w:b/>
          <w:sz w:val="24"/>
          <w:szCs w:val="24"/>
        </w:rPr>
      </w:pPr>
      <w:r w:rsidRPr="00734384">
        <w:rPr>
          <w:rFonts w:ascii="Times New Roman" w:hAnsi="Times New Roman" w:cs="Times New Roman"/>
          <w:b/>
          <w:noProof/>
          <w:sz w:val="24"/>
          <w:szCs w:val="24"/>
        </w:rPr>
        <w:drawing>
          <wp:inline distT="0" distB="0" distL="0" distR="0">
            <wp:extent cx="6301105" cy="6204857"/>
            <wp:effectExtent l="19050" t="0" r="444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301105" cy="6204857"/>
                    </a:xfrm>
                    <a:prstGeom prst="rect">
                      <a:avLst/>
                    </a:prstGeom>
                    <a:noFill/>
                    <a:ln w="9525">
                      <a:noFill/>
                      <a:miter lim="800000"/>
                      <a:headEnd/>
                      <a:tailEnd/>
                    </a:ln>
                  </pic:spPr>
                </pic:pic>
              </a:graphicData>
            </a:graphic>
          </wp:inline>
        </w:drawing>
      </w:r>
    </w:p>
    <w:p w:rsidR="00734384" w:rsidRDefault="00734384" w:rsidP="008B6758">
      <w:pPr>
        <w:spacing w:after="0" w:line="240" w:lineRule="auto"/>
        <w:ind w:left="851"/>
        <w:jc w:val="both"/>
        <w:rPr>
          <w:rFonts w:ascii="Times New Roman" w:hAnsi="Times New Roman" w:cs="Times New Roman"/>
          <w:b/>
          <w:sz w:val="24"/>
          <w:szCs w:val="24"/>
        </w:rPr>
      </w:pPr>
    </w:p>
    <w:p w:rsidR="008A5F51" w:rsidRPr="00374B9A" w:rsidRDefault="008A5F51" w:rsidP="008B6758">
      <w:pPr>
        <w:spacing w:after="0" w:line="240" w:lineRule="auto"/>
        <w:ind w:left="851"/>
        <w:jc w:val="both"/>
        <w:rPr>
          <w:rFonts w:ascii="Times New Roman" w:hAnsi="Times New Roman" w:cs="Times New Roman"/>
          <w:b/>
          <w:sz w:val="24"/>
          <w:szCs w:val="24"/>
        </w:rPr>
      </w:pPr>
      <w:r w:rsidRPr="00374B9A">
        <w:rPr>
          <w:rFonts w:ascii="Times New Roman" w:hAnsi="Times New Roman" w:cs="Times New Roman"/>
          <w:b/>
          <w:sz w:val="24"/>
          <w:szCs w:val="24"/>
        </w:rPr>
        <w:t xml:space="preserve">            Рисунок 4 - Пример нанесения разметки 1.25 и 2.7 при устройстве ИН  </w:t>
      </w:r>
    </w:p>
    <w:p w:rsidR="008A5F51" w:rsidRPr="00374B9A" w:rsidRDefault="008A5F51" w:rsidP="008B6758">
      <w:pPr>
        <w:spacing w:after="0" w:line="240" w:lineRule="auto"/>
        <w:ind w:left="851"/>
        <w:jc w:val="both"/>
        <w:rPr>
          <w:rFonts w:ascii="Times New Roman" w:hAnsi="Times New Roman" w:cs="Times New Roman"/>
          <w:b/>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 </w:t>
      </w:r>
    </w:p>
    <w:p w:rsidR="00295B12" w:rsidRDefault="00295B12" w:rsidP="008B6758">
      <w:pPr>
        <w:spacing w:after="0" w:line="240" w:lineRule="auto"/>
        <w:ind w:left="851"/>
        <w:jc w:val="both"/>
        <w:rPr>
          <w:rFonts w:ascii="Times New Roman" w:hAnsi="Times New Roman" w:cs="Times New Roman"/>
          <w:b/>
          <w:sz w:val="24"/>
          <w:szCs w:val="24"/>
        </w:rPr>
      </w:pPr>
      <w:r w:rsidRPr="00295B12">
        <w:rPr>
          <w:rFonts w:ascii="Times New Roman" w:hAnsi="Times New Roman" w:cs="Times New Roman"/>
          <w:b/>
          <w:noProof/>
          <w:sz w:val="24"/>
          <w:szCs w:val="24"/>
        </w:rPr>
        <w:drawing>
          <wp:inline distT="0" distB="0" distL="0" distR="0">
            <wp:extent cx="5053692" cy="280851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059045" cy="2811489"/>
                    </a:xfrm>
                    <a:prstGeom prst="rect">
                      <a:avLst/>
                    </a:prstGeom>
                    <a:noFill/>
                    <a:ln w="9525">
                      <a:noFill/>
                      <a:miter lim="800000"/>
                      <a:headEnd/>
                      <a:tailEnd/>
                    </a:ln>
                  </pic:spPr>
                </pic:pic>
              </a:graphicData>
            </a:graphic>
          </wp:inline>
        </w:drawing>
      </w:r>
    </w:p>
    <w:p w:rsidR="008A5F51" w:rsidRPr="00B57D25" w:rsidRDefault="008A5F51" w:rsidP="008B6758">
      <w:pPr>
        <w:spacing w:after="0" w:line="240" w:lineRule="auto"/>
        <w:ind w:left="851"/>
        <w:rPr>
          <w:rFonts w:ascii="Times New Roman" w:hAnsi="Times New Roman" w:cs="Times New Roman"/>
          <w:b/>
          <w:sz w:val="24"/>
          <w:szCs w:val="24"/>
        </w:rPr>
      </w:pPr>
      <w:r w:rsidRPr="00B57D25">
        <w:rPr>
          <w:rFonts w:ascii="Times New Roman" w:hAnsi="Times New Roman" w:cs="Times New Roman"/>
          <w:b/>
          <w:sz w:val="24"/>
          <w:szCs w:val="24"/>
        </w:rPr>
        <w:t>Библиография</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СНиП  2.07.01-89  Градостроительство.  Планировка  и  застройка  </w:t>
      </w:r>
      <w:proofErr w:type="gramStart"/>
      <w:r w:rsidRPr="00BD3740">
        <w:rPr>
          <w:rFonts w:ascii="Times New Roman" w:hAnsi="Times New Roman" w:cs="Times New Roman"/>
          <w:sz w:val="24"/>
          <w:szCs w:val="24"/>
        </w:rPr>
        <w:t>городских</w:t>
      </w:r>
      <w:proofErr w:type="gramEnd"/>
      <w:r w:rsidRPr="00BD3740">
        <w:rPr>
          <w:rFonts w:ascii="Times New Roman" w:hAnsi="Times New Roman" w:cs="Times New Roman"/>
          <w:sz w:val="24"/>
          <w:szCs w:val="24"/>
        </w:rPr>
        <w:t xml:space="preserve">  и  сельских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поселений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СНиП 2.05.02-85 Автомобильные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Национальный стандарт РФ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w:t>
      </w:r>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 xml:space="preserve">направляющих устройств" (утв. приказом Федерального агентства по техническому регулированию и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метрологии от 15 декабря 2004 г.  120-ст) (с изменениями от 8 декабря 2005 г.)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Национальный стандарт РФ Технические средства организации дорожного движения  ИСКУССТВЕННЫЕ НЕРОВНОСТИ  Общие технические требования. Правила применения ОКС 93.080.30 </w:t>
      </w:r>
    </w:p>
    <w:p w:rsidR="008A5F51" w:rsidRPr="00BD3740" w:rsidRDefault="00CF2745" w:rsidP="008B6758">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ОКП</w:t>
      </w:r>
      <w:r w:rsidR="008A5F51" w:rsidRPr="00BD3740">
        <w:rPr>
          <w:rFonts w:ascii="Times New Roman" w:hAnsi="Times New Roman" w:cs="Times New Roman"/>
          <w:sz w:val="24"/>
          <w:szCs w:val="24"/>
        </w:rPr>
        <w:t xml:space="preserve">1000  Дата введения 2008-01-01 </w:t>
      </w:r>
    </w:p>
    <w:p w:rsidR="002A29C4" w:rsidRDefault="002A29C4" w:rsidP="008B6758">
      <w:pPr>
        <w:spacing w:after="0" w:line="240" w:lineRule="auto"/>
        <w:ind w:left="851"/>
        <w:jc w:val="center"/>
        <w:rPr>
          <w:rFonts w:ascii="Times New Roman" w:hAnsi="Times New Roman" w:cs="Times New Roman"/>
          <w:b/>
          <w:sz w:val="24"/>
          <w:szCs w:val="24"/>
        </w:rPr>
      </w:pPr>
    </w:p>
    <w:p w:rsidR="008A5F51" w:rsidRPr="00CF2745" w:rsidRDefault="008A5F51" w:rsidP="008B6758">
      <w:pPr>
        <w:spacing w:after="0" w:line="240" w:lineRule="auto"/>
        <w:ind w:left="851"/>
        <w:jc w:val="center"/>
        <w:rPr>
          <w:rFonts w:ascii="Times New Roman" w:hAnsi="Times New Roman" w:cs="Times New Roman"/>
          <w:b/>
          <w:sz w:val="24"/>
          <w:szCs w:val="24"/>
        </w:rPr>
      </w:pPr>
      <w:r w:rsidRPr="00CF2745">
        <w:rPr>
          <w:rFonts w:ascii="Times New Roman" w:hAnsi="Times New Roman" w:cs="Times New Roman"/>
          <w:b/>
          <w:sz w:val="24"/>
          <w:szCs w:val="24"/>
        </w:rPr>
        <w:t>Предисловие</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1.0-2004 "Стандартизация в Российской Федерации.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Основные положения"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Сведения о стандарте </w:t>
      </w:r>
    </w:p>
    <w:p w:rsidR="00EA1A2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1 </w:t>
      </w:r>
      <w:proofErr w:type="gramStart"/>
      <w:r w:rsidRPr="00BD3740">
        <w:rPr>
          <w:rFonts w:ascii="Times New Roman" w:hAnsi="Times New Roman" w:cs="Times New Roman"/>
          <w:sz w:val="24"/>
          <w:szCs w:val="24"/>
        </w:rPr>
        <w:t>РАЗРАБОТАН</w:t>
      </w:r>
      <w:proofErr w:type="gramEnd"/>
      <w:r w:rsidRPr="00BD3740">
        <w:rPr>
          <w:rFonts w:ascii="Times New Roman" w:hAnsi="Times New Roman" w:cs="Times New Roman"/>
          <w:sz w:val="24"/>
          <w:szCs w:val="24"/>
        </w:rPr>
        <w:t xml:space="preserve"> Федеральным государственным унитарным предприятием  "РОСДОРНИИ" (ФГУП "РОСДОРНИИ") по заказу Федерального дорожного  агентства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2 </w:t>
      </w:r>
      <w:proofErr w:type="gramStart"/>
      <w:r w:rsidRPr="00BD3740">
        <w:rPr>
          <w:rFonts w:ascii="Times New Roman" w:hAnsi="Times New Roman" w:cs="Times New Roman"/>
          <w:sz w:val="24"/>
          <w:szCs w:val="24"/>
        </w:rPr>
        <w:t>ВНЕСЕН</w:t>
      </w:r>
      <w:proofErr w:type="gramEnd"/>
      <w:r w:rsidRPr="00BD3740">
        <w:rPr>
          <w:rFonts w:ascii="Times New Roman" w:hAnsi="Times New Roman" w:cs="Times New Roman"/>
          <w:sz w:val="24"/>
          <w:szCs w:val="24"/>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42587C" w:rsidRDefault="0042587C" w:rsidP="008B6758">
      <w:pPr>
        <w:spacing w:after="0" w:line="240" w:lineRule="auto"/>
        <w:ind w:left="851"/>
        <w:jc w:val="both"/>
        <w:rPr>
          <w:rFonts w:ascii="Times New Roman" w:hAnsi="Times New Roman" w:cs="Times New Roman"/>
          <w:sz w:val="24"/>
          <w:szCs w:val="24"/>
        </w:rPr>
      </w:pPr>
    </w:p>
    <w:p w:rsidR="008E556D" w:rsidRDefault="008E556D" w:rsidP="008B6758">
      <w:pPr>
        <w:spacing w:after="0" w:line="240" w:lineRule="auto"/>
        <w:ind w:left="851"/>
        <w:jc w:val="both"/>
        <w:rPr>
          <w:rFonts w:ascii="Times New Roman" w:hAnsi="Times New Roman" w:cs="Times New Roman"/>
          <w:sz w:val="24"/>
          <w:szCs w:val="24"/>
        </w:rPr>
      </w:pPr>
    </w:p>
    <w:p w:rsidR="008E556D" w:rsidRDefault="008E556D" w:rsidP="008B6758">
      <w:pPr>
        <w:framePr w:h="5280" w:hSpace="10080" w:wrap="notBeside" w:vAnchor="text" w:hAnchor="page" w:x="910" w:y="56"/>
        <w:widowControl w:val="0"/>
        <w:autoSpaceDE w:val="0"/>
        <w:autoSpaceDN w:val="0"/>
        <w:adjustRightInd w:val="0"/>
        <w:spacing w:after="0" w:line="240" w:lineRule="auto"/>
        <w:ind w:left="851"/>
        <w:rPr>
          <w:rFonts w:ascii="Times New Roman" w:hAnsi="Times New Roman" w:cs="Times New Roman"/>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594360" w:rsidRDefault="00594360" w:rsidP="00594360">
      <w:pPr>
        <w:spacing w:after="0" w:line="240" w:lineRule="auto"/>
        <w:rPr>
          <w:rFonts w:ascii="Times New Roman" w:hAnsi="Times New Roman" w:cs="Times New Roman"/>
          <w:b/>
          <w:sz w:val="24"/>
          <w:szCs w:val="24"/>
        </w:rPr>
      </w:pPr>
    </w:p>
    <w:p w:rsidR="008A5F51" w:rsidRPr="00CF2745" w:rsidRDefault="008A5F51" w:rsidP="00594360">
      <w:pPr>
        <w:spacing w:after="0" w:line="240" w:lineRule="auto"/>
        <w:jc w:val="right"/>
        <w:rPr>
          <w:rFonts w:ascii="Times New Roman" w:hAnsi="Times New Roman" w:cs="Times New Roman"/>
          <w:b/>
          <w:sz w:val="24"/>
          <w:szCs w:val="24"/>
        </w:rPr>
      </w:pPr>
      <w:r w:rsidRPr="00CF2745">
        <w:rPr>
          <w:rFonts w:ascii="Times New Roman" w:hAnsi="Times New Roman" w:cs="Times New Roman"/>
          <w:b/>
          <w:sz w:val="24"/>
          <w:szCs w:val="24"/>
        </w:rPr>
        <w:t xml:space="preserve">Приложение 7 </w:t>
      </w:r>
    </w:p>
    <w:p w:rsidR="008A5F51" w:rsidRPr="00CF2745" w:rsidRDefault="008A5F51" w:rsidP="008B6758">
      <w:pPr>
        <w:spacing w:after="0" w:line="240" w:lineRule="auto"/>
        <w:ind w:left="851"/>
        <w:jc w:val="center"/>
        <w:rPr>
          <w:rFonts w:ascii="Times New Roman" w:hAnsi="Times New Roman" w:cs="Times New Roman"/>
          <w:b/>
          <w:sz w:val="24"/>
          <w:szCs w:val="24"/>
        </w:rPr>
      </w:pP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ИНСТРУКЦИЯ</w:t>
      </w: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ПЕДАГОГУ,</w:t>
      </w:r>
      <w:r w:rsidR="00E61584">
        <w:rPr>
          <w:rFonts w:ascii="Times New Roman" w:hAnsi="Times New Roman" w:cs="Times New Roman"/>
          <w:b/>
          <w:sz w:val="24"/>
          <w:szCs w:val="24"/>
        </w:rPr>
        <w:t xml:space="preserve"> ОТВЕТСТВЕННОМУ ЗА ОРГАНИЗАЦИЮ </w:t>
      </w:r>
      <w:r w:rsidRPr="00E61584">
        <w:rPr>
          <w:rFonts w:ascii="Times New Roman" w:hAnsi="Times New Roman" w:cs="Times New Roman"/>
          <w:b/>
          <w:sz w:val="24"/>
          <w:szCs w:val="24"/>
        </w:rPr>
        <w:t>РАБОТЫ</w:t>
      </w: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ПОПРОФИЛАКТИКИ ДЕТСКОГО ДОРОЖНО-ТРАНСПОРТНОГОТРАВМАТИЗМ</w:t>
      </w:r>
      <w:r w:rsidR="00E61584">
        <w:rPr>
          <w:rFonts w:ascii="Times New Roman" w:hAnsi="Times New Roman" w:cs="Times New Roman"/>
          <w:b/>
          <w:sz w:val="24"/>
          <w:szCs w:val="24"/>
        </w:rPr>
        <w:t>А                               В</w:t>
      </w:r>
      <w:r w:rsidR="00594360">
        <w:rPr>
          <w:rFonts w:ascii="Times New Roman" w:hAnsi="Times New Roman" w:cs="Times New Roman"/>
          <w:b/>
          <w:sz w:val="24"/>
          <w:szCs w:val="24"/>
        </w:rPr>
        <w:t xml:space="preserve"> МОБУ СОШ с. 1-Е ИТКУЛОВО ИМ, Б.ЮЛЫЕВА</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Педагог,   ответственный  за организацию профилактики  ДТТ,   назначается   приказом                                                                        директора </w:t>
      </w:r>
      <w:r w:rsidR="00E61584">
        <w:rPr>
          <w:rFonts w:ascii="Times New Roman" w:hAnsi="Times New Roman" w:cs="Times New Roman"/>
          <w:sz w:val="24"/>
          <w:szCs w:val="24"/>
        </w:rPr>
        <w:t>школы</w:t>
      </w:r>
      <w:r w:rsidRPr="00BD3740">
        <w:rPr>
          <w:rFonts w:ascii="Times New Roman" w:hAnsi="Times New Roman" w:cs="Times New Roman"/>
          <w:sz w:val="24"/>
          <w:szCs w:val="24"/>
        </w:rPr>
        <w:t xml:space="preserve">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В  обязанности  педагога,  ответственного  за  организацию  профилактики  ДДТТ, входит следующее. </w:t>
      </w:r>
    </w:p>
    <w:p w:rsidR="002A29C4" w:rsidRDefault="002A29C4" w:rsidP="008B6758">
      <w:pPr>
        <w:spacing w:after="0" w:line="240" w:lineRule="auto"/>
        <w:ind w:left="851"/>
        <w:jc w:val="both"/>
        <w:rPr>
          <w:rFonts w:ascii="Times New Roman" w:hAnsi="Times New Roman" w:cs="Times New Roman"/>
          <w:sz w:val="24"/>
          <w:szCs w:val="24"/>
        </w:rPr>
      </w:pPr>
    </w:p>
    <w:p w:rsidR="002A29C4" w:rsidRPr="00BD3740" w:rsidRDefault="002A29C4" w:rsidP="008B6758">
      <w:pPr>
        <w:spacing w:after="0" w:line="240" w:lineRule="auto"/>
        <w:ind w:left="851"/>
        <w:jc w:val="both"/>
        <w:rPr>
          <w:rFonts w:ascii="Times New Roman" w:hAnsi="Times New Roman" w:cs="Times New Roman"/>
          <w:sz w:val="24"/>
          <w:szCs w:val="24"/>
        </w:rPr>
      </w:pPr>
    </w:p>
    <w:p w:rsidR="00EE222A" w:rsidRDefault="008A5F51" w:rsidP="008B6758">
      <w:pPr>
        <w:spacing w:after="0" w:line="240" w:lineRule="auto"/>
        <w:ind w:left="851"/>
        <w:jc w:val="center"/>
        <w:rPr>
          <w:rFonts w:ascii="Times New Roman" w:hAnsi="Times New Roman" w:cs="Times New Roman"/>
          <w:sz w:val="24"/>
          <w:szCs w:val="24"/>
        </w:rPr>
      </w:pPr>
      <w:r w:rsidRPr="00BD3740">
        <w:rPr>
          <w:rFonts w:ascii="Times New Roman" w:hAnsi="Times New Roman" w:cs="Times New Roman"/>
          <w:sz w:val="24"/>
          <w:szCs w:val="24"/>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w:t>
      </w:r>
      <w:proofErr w:type="gramStart"/>
      <w:r w:rsidRPr="00BD3740">
        <w:rPr>
          <w:rFonts w:ascii="Times New Roman" w:hAnsi="Times New Roman" w:cs="Times New Roman"/>
          <w:sz w:val="24"/>
          <w:szCs w:val="24"/>
        </w:rPr>
        <w:t>об</w:t>
      </w:r>
      <w:proofErr w:type="gramEnd"/>
    </w:p>
    <w:p w:rsidR="00EE222A" w:rsidRDefault="00EE222A" w:rsidP="008B6758">
      <w:pPr>
        <w:spacing w:after="0" w:line="240" w:lineRule="auto"/>
        <w:ind w:left="851"/>
        <w:jc w:val="center"/>
        <w:rPr>
          <w:rFonts w:ascii="Times New Roman" w:hAnsi="Times New Roman" w:cs="Times New Roman"/>
          <w:sz w:val="24"/>
          <w:szCs w:val="24"/>
        </w:rPr>
      </w:pPr>
    </w:p>
    <w:p w:rsidR="008A5F51" w:rsidRPr="00BD3740" w:rsidRDefault="008A5F51" w:rsidP="008B6758">
      <w:pPr>
        <w:spacing w:after="0" w:line="240" w:lineRule="auto"/>
        <w:ind w:left="851"/>
        <w:jc w:val="center"/>
        <w:rPr>
          <w:rFonts w:ascii="Times New Roman" w:hAnsi="Times New Roman" w:cs="Times New Roman"/>
          <w:sz w:val="24"/>
          <w:szCs w:val="24"/>
        </w:rPr>
      </w:pPr>
      <w:proofErr w:type="spellStart"/>
      <w:r w:rsidRPr="00BD3740">
        <w:rPr>
          <w:rFonts w:ascii="Times New Roman" w:hAnsi="Times New Roman" w:cs="Times New Roman"/>
          <w:sz w:val="24"/>
          <w:szCs w:val="24"/>
        </w:rPr>
        <w:t>разованием</w:t>
      </w:r>
      <w:proofErr w:type="spellEnd"/>
      <w:r w:rsidRPr="00BD3740">
        <w:rPr>
          <w:rFonts w:ascii="Times New Roman" w:hAnsi="Times New Roman" w:cs="Times New Roman"/>
          <w:sz w:val="24"/>
          <w:szCs w:val="24"/>
        </w:rPr>
        <w:t>.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w:t>
      </w:r>
    </w:p>
    <w:p w:rsidR="00EA1A2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соответствующих организаций.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Осуществление </w:t>
      </w:r>
      <w:proofErr w:type="gramStart"/>
      <w:r w:rsidRPr="00BD3740">
        <w:rPr>
          <w:rFonts w:ascii="Times New Roman" w:hAnsi="Times New Roman" w:cs="Times New Roman"/>
          <w:sz w:val="24"/>
          <w:szCs w:val="24"/>
        </w:rPr>
        <w:t>контроля за</w:t>
      </w:r>
      <w:proofErr w:type="gramEnd"/>
      <w:r w:rsidRPr="00BD3740">
        <w:rPr>
          <w:rFonts w:ascii="Times New Roman" w:hAnsi="Times New Roman" w:cs="Times New Roman"/>
          <w:sz w:val="24"/>
          <w:szCs w:val="24"/>
        </w:rPr>
        <w:t xml:space="preserve"> выполнением учебного плана и программы  занятий по ПДД в образовательном процессе.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Осуществление   постоянного   контакта   с   подразделением   пропаганды  Госавтоинспекции </w:t>
      </w:r>
      <w:proofErr w:type="gramStart"/>
      <w:r w:rsidRPr="00BD3740">
        <w:rPr>
          <w:rFonts w:ascii="Times New Roman" w:hAnsi="Times New Roman" w:cs="Times New Roman"/>
          <w:sz w:val="24"/>
          <w:szCs w:val="24"/>
        </w:rPr>
        <w:t>в</w:t>
      </w:r>
      <w:proofErr w:type="gram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организации совместных профилактических мероприятий с  учащимися  и их родителями;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w:t>
      </w:r>
      <w:proofErr w:type="gramStart"/>
      <w:r w:rsidRPr="00BD3740">
        <w:rPr>
          <w:rFonts w:ascii="Times New Roman" w:hAnsi="Times New Roman" w:cs="Times New Roman"/>
          <w:sz w:val="24"/>
          <w:szCs w:val="24"/>
        </w:rPr>
        <w:t>оформлении</w:t>
      </w:r>
      <w:proofErr w:type="gramEnd"/>
      <w:r w:rsidRPr="00BD3740">
        <w:rPr>
          <w:rFonts w:ascii="Times New Roman" w:hAnsi="Times New Roman" w:cs="Times New Roman"/>
          <w:sz w:val="24"/>
          <w:szCs w:val="24"/>
        </w:rPr>
        <w:t xml:space="preserve"> «уголка безопасности», кабинета ОБЖ;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w:t>
      </w:r>
      <w:proofErr w:type="gramStart"/>
      <w:r w:rsidRPr="00BD3740">
        <w:rPr>
          <w:rFonts w:ascii="Times New Roman" w:hAnsi="Times New Roman" w:cs="Times New Roman"/>
          <w:sz w:val="24"/>
          <w:szCs w:val="24"/>
        </w:rPr>
        <w:t>обеспечении</w:t>
      </w:r>
      <w:proofErr w:type="gramEnd"/>
      <w:r w:rsidRPr="00BD3740">
        <w:rPr>
          <w:rFonts w:ascii="Times New Roman" w:hAnsi="Times New Roman" w:cs="Times New Roman"/>
          <w:sz w:val="24"/>
          <w:szCs w:val="24"/>
        </w:rPr>
        <w:t xml:space="preserve">   учащихся   методической    литературой   и  наглядными  пособиями;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техническом </w:t>
      </w:r>
      <w:proofErr w:type="spellStart"/>
      <w:r w:rsidRPr="00BD3740">
        <w:rPr>
          <w:rFonts w:ascii="Times New Roman" w:hAnsi="Times New Roman" w:cs="Times New Roman"/>
          <w:sz w:val="24"/>
          <w:szCs w:val="24"/>
        </w:rPr>
        <w:t>оборудованииавтоплощадки</w:t>
      </w:r>
      <w:proofErr w:type="spellEnd"/>
      <w:r w:rsidRPr="00BD3740">
        <w:rPr>
          <w:rFonts w:ascii="Times New Roman" w:hAnsi="Times New Roman" w:cs="Times New Roman"/>
          <w:sz w:val="24"/>
          <w:szCs w:val="24"/>
        </w:rPr>
        <w:t xml:space="preserve">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w:t>
      </w:r>
      <w:proofErr w:type="gramStart"/>
      <w:r w:rsidRPr="00BD3740">
        <w:rPr>
          <w:rFonts w:ascii="Times New Roman" w:hAnsi="Times New Roman" w:cs="Times New Roman"/>
          <w:sz w:val="24"/>
          <w:szCs w:val="24"/>
        </w:rPr>
        <w:t>ведении</w:t>
      </w:r>
      <w:proofErr w:type="gramEnd"/>
      <w:r w:rsidRPr="00BD3740">
        <w:rPr>
          <w:rFonts w:ascii="Times New Roman" w:hAnsi="Times New Roman" w:cs="Times New Roman"/>
          <w:sz w:val="24"/>
          <w:szCs w:val="24"/>
        </w:rPr>
        <w:t xml:space="preserve"> наблюдательного дела на общеобразовательное учреждение.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Организация  работы   отряда  (кружка)  ЮИД,  участие  в   написании  положений, инструкций по проведению его работы. </w:t>
      </w: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9B4415" w:rsidP="008B6758">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18324" cy="3608615"/>
            <wp:effectExtent l="0" t="0" r="1905" b="0"/>
            <wp:docPr id="8" name="Рисунок 8" descr="C:\Users\Диля Равилевна\Desktop\Гульсина Равилевна\IMG_20161020_092644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ля Равилевна\Desktop\Гульсина Равилевна\IMG_20161020_092644_1C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1216" cy="3615863"/>
                    </a:xfrm>
                    <a:prstGeom prst="rect">
                      <a:avLst/>
                    </a:prstGeom>
                    <a:noFill/>
                    <a:ln>
                      <a:noFill/>
                    </a:ln>
                  </pic:spPr>
                </pic:pic>
              </a:graphicData>
            </a:graphic>
          </wp:inline>
        </w:drawing>
      </w: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Pr="00AA58E6" w:rsidRDefault="005C1D3E"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9B4415" w:rsidRPr="00AA58E6" w:rsidRDefault="009B4415"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8B6758" w:rsidRDefault="008B6758" w:rsidP="008B6758">
      <w:pPr>
        <w:spacing w:after="0" w:line="240" w:lineRule="auto"/>
        <w:ind w:left="851"/>
        <w:jc w:val="right"/>
        <w:rPr>
          <w:rFonts w:ascii="Times New Roman" w:hAnsi="Times New Roman" w:cs="Times New Roman"/>
          <w:b/>
          <w:sz w:val="24"/>
          <w:szCs w:val="24"/>
        </w:rPr>
      </w:pPr>
    </w:p>
    <w:p w:rsidR="00594360" w:rsidRDefault="00594360" w:rsidP="008B6758">
      <w:pPr>
        <w:spacing w:after="0" w:line="240" w:lineRule="auto"/>
        <w:ind w:left="851"/>
        <w:jc w:val="right"/>
        <w:rPr>
          <w:rFonts w:ascii="Times New Roman" w:hAnsi="Times New Roman" w:cs="Times New Roman"/>
          <w:b/>
          <w:sz w:val="24"/>
          <w:szCs w:val="24"/>
        </w:rPr>
      </w:pPr>
    </w:p>
    <w:p w:rsidR="008A5F51" w:rsidRPr="00E61584" w:rsidRDefault="008A5F51" w:rsidP="008B6758">
      <w:pPr>
        <w:spacing w:after="0" w:line="240" w:lineRule="auto"/>
        <w:ind w:left="851"/>
        <w:jc w:val="right"/>
        <w:rPr>
          <w:rFonts w:ascii="Times New Roman" w:hAnsi="Times New Roman" w:cs="Times New Roman"/>
          <w:b/>
          <w:sz w:val="24"/>
          <w:szCs w:val="24"/>
        </w:rPr>
      </w:pPr>
      <w:r w:rsidRPr="00E61584">
        <w:rPr>
          <w:rFonts w:ascii="Times New Roman" w:hAnsi="Times New Roman" w:cs="Times New Roman"/>
          <w:b/>
          <w:sz w:val="24"/>
          <w:szCs w:val="24"/>
        </w:rPr>
        <w:t xml:space="preserve">Приложение 8 </w:t>
      </w:r>
    </w:p>
    <w:p w:rsidR="008A5F51" w:rsidRPr="00E61584" w:rsidRDefault="008A5F51" w:rsidP="008B6758">
      <w:pPr>
        <w:spacing w:after="0" w:line="240" w:lineRule="auto"/>
        <w:ind w:left="851"/>
        <w:jc w:val="center"/>
        <w:rPr>
          <w:rFonts w:ascii="Times New Roman" w:hAnsi="Times New Roman" w:cs="Times New Roman"/>
          <w:b/>
          <w:sz w:val="24"/>
          <w:szCs w:val="24"/>
        </w:rPr>
      </w:pP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ТЕХНОЛОГИЯ ПРОВЕДЕНИЯ «МИНУТКИ»</w:t>
      </w: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ПО БЕЗОПАСНОСТИ ДВИЖЕНИЯ</w:t>
      </w:r>
    </w:p>
    <w:p w:rsidR="008A5F51" w:rsidRPr="00BD3740" w:rsidRDefault="008A5F51" w:rsidP="008B6758">
      <w:pPr>
        <w:spacing w:after="0" w:line="240" w:lineRule="auto"/>
        <w:ind w:left="851"/>
        <w:jc w:val="both"/>
        <w:rPr>
          <w:rFonts w:ascii="Times New Roman" w:hAnsi="Times New Roman" w:cs="Times New Roman"/>
          <w:sz w:val="24"/>
          <w:szCs w:val="24"/>
        </w:rPr>
      </w:pPr>
    </w:p>
    <w:p w:rsidR="0063715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«Минутка»   -    это   кратковременное  занятие   по   безопасности   движения   (1-2                                       минуты),   которое   проводится   педагогом  в конце последнего урока в начальных                                        классах.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Улица лишь на первый взгляд проста, а в действительности сложна, имеет ряд  «ловушек» - обманчивых ситуаций. </w:t>
      </w: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МЕТОДИКА ПРОВЕДЕНИЯ «МИНУТКИ»</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Внимание детей переключается на вопросы безопасности движения путем  разбора   проблемного     вопроса.   Выслушав    мнение    нескольких    детей   по  пост</w:t>
      </w:r>
      <w:r w:rsidR="00E61584">
        <w:rPr>
          <w:rFonts w:ascii="Times New Roman" w:hAnsi="Times New Roman" w:cs="Times New Roman"/>
          <w:sz w:val="24"/>
          <w:szCs w:val="24"/>
        </w:rPr>
        <w:t xml:space="preserve">авленному  вопросу, </w:t>
      </w:r>
      <w:r w:rsidRPr="00BD3740">
        <w:rPr>
          <w:rFonts w:ascii="Times New Roman" w:hAnsi="Times New Roman" w:cs="Times New Roman"/>
          <w:sz w:val="24"/>
          <w:szCs w:val="24"/>
        </w:rPr>
        <w:t xml:space="preserve">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За   день   в   образовательном   учреждении   ребенок   получает   полезные  сведения    по  безопасности     движения,    рассмотренные     в  проблемной     и  занимательной форме.       Продолжением      «минутки»,    ее  практическим    приложением     является  движение детей из образовательного учреждения по улице. </w:t>
      </w:r>
      <w:proofErr w:type="gramStart"/>
      <w:r w:rsidRPr="00BD3740">
        <w:rPr>
          <w:rFonts w:ascii="Times New Roman" w:hAnsi="Times New Roman" w:cs="Times New Roman"/>
          <w:sz w:val="24"/>
          <w:szCs w:val="24"/>
        </w:rPr>
        <w:t xml:space="preserve">Детям  предлагаются  задания  по  наблюдению  обстановки  на  улице  (за  движением  автомобилей,  пешеходов  на  остановках,  перекрестках,  обращение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внимания по пути на различные предметы, мешающие обзору улицы).  Родители,    сопровождающие       детей,   в  процессе    движения     домой  используют  наблюдение  и  правильно  оценивают  обстановку,  задавая  детям  вопросы. </w:t>
      </w:r>
    </w:p>
    <w:p w:rsidR="008A5F51" w:rsidRDefault="008A5F51" w:rsidP="008B6758">
      <w:pPr>
        <w:spacing w:after="0" w:line="240" w:lineRule="auto"/>
        <w:ind w:left="851"/>
        <w:jc w:val="both"/>
        <w:rPr>
          <w:rFonts w:ascii="Times New Roman" w:hAnsi="Times New Roman" w:cs="Times New Roman"/>
          <w:sz w:val="24"/>
          <w:szCs w:val="24"/>
        </w:rPr>
      </w:pPr>
    </w:p>
    <w:p w:rsidR="00E61584" w:rsidRDefault="00EE222A" w:rsidP="008B6758">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530975" cy="3515360"/>
            <wp:effectExtent l="0" t="0" r="0" b="0"/>
            <wp:wrapSquare wrapText="bothSides"/>
            <wp:docPr id="27" name="Рисунок 27" descr="C:\Users\Рима не открыла\Desktop\Фото ПДД\Фото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има не открыла\Desktop\Фото ПДД\Фото175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0975" cy="3515360"/>
                    </a:xfrm>
                    <a:prstGeom prst="rect">
                      <a:avLst/>
                    </a:prstGeom>
                    <a:noFill/>
                    <a:ln>
                      <a:noFill/>
                    </a:ln>
                  </pic:spPr>
                </pic:pic>
              </a:graphicData>
            </a:graphic>
          </wp:anchor>
        </w:drawing>
      </w:r>
      <w:r w:rsidR="003B0303">
        <w:rPr>
          <w:rFonts w:ascii="Times New Roman" w:hAnsi="Times New Roman" w:cs="Times New Roman"/>
          <w:sz w:val="24"/>
          <w:szCs w:val="24"/>
        </w:rPr>
        <w:br w:type="textWrapping" w:clear="all"/>
      </w:r>
    </w:p>
    <w:p w:rsidR="0061094E" w:rsidRDefault="0061094E" w:rsidP="008B6758">
      <w:pPr>
        <w:spacing w:after="0" w:line="240" w:lineRule="auto"/>
        <w:ind w:left="851"/>
        <w:jc w:val="both"/>
        <w:rPr>
          <w:rFonts w:ascii="Times New Roman" w:hAnsi="Times New Roman" w:cs="Times New Roman"/>
          <w:sz w:val="24"/>
          <w:szCs w:val="24"/>
        </w:rPr>
      </w:pPr>
    </w:p>
    <w:p w:rsidR="0061094E" w:rsidRDefault="0061094E" w:rsidP="008B6758">
      <w:pPr>
        <w:spacing w:after="0" w:line="240" w:lineRule="auto"/>
        <w:ind w:left="851"/>
        <w:jc w:val="both"/>
        <w:rPr>
          <w:rFonts w:ascii="Times New Roman" w:hAnsi="Times New Roman" w:cs="Times New Roman"/>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5C1D3E" w:rsidRDefault="005C1D3E" w:rsidP="008B6758">
      <w:pPr>
        <w:spacing w:after="0" w:line="240" w:lineRule="auto"/>
        <w:ind w:left="851"/>
        <w:jc w:val="right"/>
        <w:rPr>
          <w:rFonts w:ascii="Times New Roman" w:hAnsi="Times New Roman" w:cs="Times New Roman"/>
          <w:b/>
          <w:sz w:val="24"/>
          <w:szCs w:val="24"/>
        </w:rPr>
      </w:pPr>
    </w:p>
    <w:p w:rsidR="008A5F51" w:rsidRPr="00E61584" w:rsidRDefault="008A5F51" w:rsidP="008B6758">
      <w:pPr>
        <w:spacing w:after="0" w:line="240" w:lineRule="auto"/>
        <w:ind w:left="851"/>
        <w:jc w:val="right"/>
        <w:rPr>
          <w:rFonts w:ascii="Times New Roman" w:hAnsi="Times New Roman" w:cs="Times New Roman"/>
          <w:b/>
          <w:sz w:val="24"/>
          <w:szCs w:val="24"/>
        </w:rPr>
      </w:pPr>
      <w:r w:rsidRPr="00E61584">
        <w:rPr>
          <w:rFonts w:ascii="Times New Roman" w:hAnsi="Times New Roman" w:cs="Times New Roman"/>
          <w:b/>
          <w:sz w:val="24"/>
          <w:szCs w:val="24"/>
        </w:rPr>
        <w:t xml:space="preserve">    Приложение 9 </w:t>
      </w:r>
    </w:p>
    <w:p w:rsidR="008A5F51" w:rsidRPr="00E61584" w:rsidRDefault="008A5F51" w:rsidP="008B6758">
      <w:pPr>
        <w:spacing w:after="0" w:line="240" w:lineRule="auto"/>
        <w:ind w:left="851"/>
        <w:jc w:val="both"/>
        <w:rPr>
          <w:rFonts w:ascii="Times New Roman" w:hAnsi="Times New Roman" w:cs="Times New Roman"/>
          <w:b/>
          <w:sz w:val="24"/>
          <w:szCs w:val="24"/>
        </w:rPr>
      </w:pP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ПОЛОЖЕНИЕ ОБ ОТРЯД</w:t>
      </w:r>
      <w:r w:rsidR="005C1D3E">
        <w:rPr>
          <w:rFonts w:ascii="Times New Roman" w:hAnsi="Times New Roman" w:cs="Times New Roman"/>
          <w:b/>
          <w:sz w:val="24"/>
          <w:szCs w:val="24"/>
        </w:rPr>
        <w:t>Е</w:t>
      </w:r>
      <w:r w:rsidRPr="00E61584">
        <w:rPr>
          <w:rFonts w:ascii="Times New Roman" w:hAnsi="Times New Roman" w:cs="Times New Roman"/>
          <w:b/>
          <w:sz w:val="24"/>
          <w:szCs w:val="24"/>
        </w:rPr>
        <w:t>ЮНЫХ</w:t>
      </w:r>
    </w:p>
    <w:p w:rsidR="008A5F51" w:rsidRPr="00E61584" w:rsidRDefault="008A5F51" w:rsidP="008B6758">
      <w:pPr>
        <w:spacing w:after="0" w:line="240" w:lineRule="auto"/>
        <w:ind w:left="851"/>
        <w:jc w:val="center"/>
        <w:rPr>
          <w:rFonts w:ascii="Times New Roman" w:hAnsi="Times New Roman" w:cs="Times New Roman"/>
          <w:b/>
          <w:sz w:val="24"/>
          <w:szCs w:val="24"/>
        </w:rPr>
      </w:pPr>
      <w:r w:rsidRPr="00E61584">
        <w:rPr>
          <w:rFonts w:ascii="Times New Roman" w:hAnsi="Times New Roman" w:cs="Times New Roman"/>
          <w:b/>
          <w:sz w:val="24"/>
          <w:szCs w:val="24"/>
        </w:rPr>
        <w:t>ИНСПЕКТОРОВ ДВИЖЕНИЯ (ЮИД)</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Общие положенияОтряды ЮИДсоздаются  на   базе   и   из   числа   </w:t>
      </w:r>
      <w:r w:rsidR="000A636E">
        <w:rPr>
          <w:rFonts w:ascii="Times New Roman" w:hAnsi="Times New Roman" w:cs="Times New Roman"/>
          <w:sz w:val="24"/>
          <w:szCs w:val="24"/>
        </w:rPr>
        <w:t>об</w:t>
      </w:r>
      <w:r w:rsidRPr="00BD3740">
        <w:rPr>
          <w:rFonts w:ascii="Times New Roman" w:hAnsi="Times New Roman" w:cs="Times New Roman"/>
          <w:sz w:val="24"/>
          <w:szCs w:val="24"/>
        </w:rPr>
        <w:t>уча</w:t>
      </w:r>
      <w:r w:rsidR="000A636E">
        <w:rPr>
          <w:rFonts w:ascii="Times New Roman" w:hAnsi="Times New Roman" w:cs="Times New Roman"/>
          <w:sz w:val="24"/>
          <w:szCs w:val="24"/>
        </w:rPr>
        <w:t>ю</w:t>
      </w:r>
      <w:r w:rsidRPr="00BD3740">
        <w:rPr>
          <w:rFonts w:ascii="Times New Roman" w:hAnsi="Times New Roman" w:cs="Times New Roman"/>
          <w:sz w:val="24"/>
          <w:szCs w:val="24"/>
        </w:rPr>
        <w:t>щихся                                                    учрежденийобразования</w:t>
      </w:r>
      <w:r w:rsidR="000A636E">
        <w:rPr>
          <w:rFonts w:ascii="Times New Roman" w:hAnsi="Times New Roman" w:cs="Times New Roman"/>
          <w:sz w:val="24"/>
          <w:szCs w:val="24"/>
        </w:rPr>
        <w:t xml:space="preserve"> п</w:t>
      </w:r>
      <w:r w:rsidRPr="00BD3740">
        <w:rPr>
          <w:rFonts w:ascii="Times New Roman" w:hAnsi="Times New Roman" w:cs="Times New Roman"/>
          <w:sz w:val="24"/>
          <w:szCs w:val="24"/>
        </w:rPr>
        <w:t xml:space="preserve">ри  поддержке ОГИБДД </w:t>
      </w:r>
      <w:r w:rsidR="000A636E">
        <w:rPr>
          <w:rFonts w:ascii="Times New Roman" w:hAnsi="Times New Roman" w:cs="Times New Roman"/>
          <w:sz w:val="24"/>
          <w:szCs w:val="24"/>
        </w:rPr>
        <w:t>ОМ</w:t>
      </w:r>
      <w:r w:rsidRPr="00BD3740">
        <w:rPr>
          <w:rFonts w:ascii="Times New Roman" w:hAnsi="Times New Roman" w:cs="Times New Roman"/>
          <w:sz w:val="24"/>
          <w:szCs w:val="24"/>
        </w:rPr>
        <w:t xml:space="preserve">ВД  и других  заинтересованных  организаций. </w:t>
      </w:r>
    </w:p>
    <w:p w:rsidR="0063715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2. Цели и задачи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Создание    отрядов    ЮИД  осуществляется         с     целью  организации, проведения работы с детьми по профилактике детского </w:t>
      </w:r>
      <w:proofErr w:type="gramStart"/>
      <w:r w:rsidRPr="00BD3740">
        <w:rPr>
          <w:rFonts w:ascii="Times New Roman" w:hAnsi="Times New Roman" w:cs="Times New Roman"/>
          <w:sz w:val="24"/>
          <w:szCs w:val="24"/>
        </w:rPr>
        <w:t>дорожно- транспортного</w:t>
      </w:r>
      <w:proofErr w:type="gramEnd"/>
      <w:r w:rsidRPr="00BD3740">
        <w:rPr>
          <w:rFonts w:ascii="Times New Roman" w:hAnsi="Times New Roman" w:cs="Times New Roman"/>
          <w:sz w:val="24"/>
          <w:szCs w:val="24"/>
        </w:rPr>
        <w:t xml:space="preserve">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Организация работы и структура отрядов ЮИД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Руководитель  отряда  ЮИД  назначается  приказом  руководителя  МО</w:t>
      </w:r>
      <w:r w:rsidR="00570165">
        <w:rPr>
          <w:rFonts w:ascii="Times New Roman" w:hAnsi="Times New Roman" w:cs="Times New Roman"/>
          <w:sz w:val="24"/>
          <w:szCs w:val="24"/>
        </w:rPr>
        <w:t>Б</w:t>
      </w:r>
      <w:r w:rsidRPr="00BD3740">
        <w:rPr>
          <w:rFonts w:ascii="Times New Roman" w:hAnsi="Times New Roman" w:cs="Times New Roman"/>
          <w:sz w:val="24"/>
          <w:szCs w:val="24"/>
        </w:rPr>
        <w:t xml:space="preserve">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Руководитель отряда разрабатывает и ведет следующую документацию: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положение об отряде ЮИД;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тематический план занятий;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план проведения мероприятий по БДД;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журнал посещаемости.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конце   учебного   года   готовит   краткий   отчет   реализации   планов,  анализирует деятельность отряда ЮИД.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Форма участников отрядов ЮИД и удостоверение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Разделы работы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зависимости  от  уровня  знаний,  умений  и  возрастных  особенностей,  а  также с учетом положений членов отряда ЮИД, проводится следующая работа  по разделам: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изучение ПДД;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вождение и техническое обслуживание велосипеда;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оказание первой медицинской помощи;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история ЮИД;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основы страхования;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агитбригада;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оформительская работа.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«Оказание     первой    медицинской     помощи»     направлен    на  приобретение детьми навыков и умений оказания первой доврачебной помощи  пострадавшим при ДТП.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BD3740">
        <w:rPr>
          <w:rFonts w:ascii="Times New Roman" w:hAnsi="Times New Roman" w:cs="Times New Roman"/>
          <w:sz w:val="24"/>
          <w:szCs w:val="24"/>
        </w:rPr>
        <w:t>ЮИДовского</w:t>
      </w:r>
      <w:proofErr w:type="spellEnd"/>
      <w:r w:rsidRPr="00BD3740">
        <w:rPr>
          <w:rFonts w:ascii="Times New Roman" w:hAnsi="Times New Roman" w:cs="Times New Roman"/>
          <w:sz w:val="24"/>
          <w:szCs w:val="24"/>
        </w:rPr>
        <w:t xml:space="preserve">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Раздел     «Оформительская        работа»     развивает    художественные  способности, навыки оформления плакатов, стенных газет, листовок, декораций  к спектаклям по БДД,</w:t>
      </w:r>
      <w:r w:rsidR="000A636E">
        <w:rPr>
          <w:rFonts w:ascii="Times New Roman" w:hAnsi="Times New Roman" w:cs="Times New Roman"/>
          <w:sz w:val="24"/>
          <w:szCs w:val="24"/>
        </w:rPr>
        <w:t xml:space="preserve"> КВН,</w:t>
      </w:r>
      <w:r w:rsidRPr="00BD3740">
        <w:rPr>
          <w:rFonts w:ascii="Times New Roman" w:hAnsi="Times New Roman" w:cs="Times New Roman"/>
          <w:sz w:val="24"/>
          <w:szCs w:val="24"/>
        </w:rPr>
        <w:t xml:space="preserve"> а также  работу по изготовлению пособий, оформлению  уголков БДД в образовательных учреждениях.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Проведение мероприятий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 </w:t>
      </w:r>
    </w:p>
    <w:p w:rsidR="00E805E8" w:rsidRDefault="00E805E8" w:rsidP="008B6758">
      <w:pPr>
        <w:spacing w:after="0" w:line="240" w:lineRule="auto"/>
        <w:ind w:left="851"/>
        <w:jc w:val="both"/>
        <w:rPr>
          <w:rFonts w:ascii="Times New Roman" w:hAnsi="Times New Roman" w:cs="Times New Roman"/>
          <w:sz w:val="24"/>
          <w:szCs w:val="24"/>
        </w:rPr>
      </w:pPr>
    </w:p>
    <w:p w:rsidR="00E805E8" w:rsidRDefault="00E805E8" w:rsidP="008B6758">
      <w:pPr>
        <w:spacing w:after="0" w:line="240" w:lineRule="auto"/>
        <w:ind w:left="851"/>
        <w:jc w:val="both"/>
        <w:rPr>
          <w:rFonts w:ascii="Times New Roman" w:hAnsi="Times New Roman" w:cs="Times New Roman"/>
          <w:sz w:val="24"/>
          <w:szCs w:val="24"/>
        </w:rPr>
      </w:pPr>
    </w:p>
    <w:p w:rsidR="00E805E8" w:rsidRDefault="00270344" w:rsidP="008B6758">
      <w:pPr>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627" cy="5758594"/>
            <wp:effectExtent l="0" t="0" r="3810" b="0"/>
            <wp:docPr id="11" name="Рисунок 11" descr="C:\Users\Диля Равилевна\Desktop\Гульсина Равилевна\IMG_20161020_092306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ля Равилевна\Desktop\Гульсина Равилевна\IMG_20161020_092306_1C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928" cy="5772695"/>
                    </a:xfrm>
                    <a:prstGeom prst="rect">
                      <a:avLst/>
                    </a:prstGeom>
                    <a:noFill/>
                    <a:ln>
                      <a:noFill/>
                    </a:ln>
                  </pic:spPr>
                </pic:pic>
              </a:graphicData>
            </a:graphic>
          </wp:inline>
        </w:drawing>
      </w:r>
    </w:p>
    <w:p w:rsidR="00E805E8" w:rsidRDefault="00E805E8" w:rsidP="008B6758">
      <w:pPr>
        <w:spacing w:after="0" w:line="240" w:lineRule="auto"/>
        <w:ind w:left="851"/>
        <w:jc w:val="both"/>
        <w:rPr>
          <w:rFonts w:ascii="Times New Roman" w:hAnsi="Times New Roman" w:cs="Times New Roman"/>
          <w:sz w:val="24"/>
          <w:szCs w:val="24"/>
        </w:rPr>
      </w:pPr>
    </w:p>
    <w:p w:rsidR="00570165" w:rsidRDefault="00570165" w:rsidP="008B6758">
      <w:pPr>
        <w:spacing w:after="0" w:line="240" w:lineRule="auto"/>
        <w:ind w:left="851"/>
        <w:jc w:val="center"/>
        <w:rPr>
          <w:rFonts w:ascii="Times New Roman" w:hAnsi="Times New Roman" w:cs="Times New Roman"/>
          <w:b/>
          <w:sz w:val="24"/>
          <w:szCs w:val="24"/>
        </w:rPr>
      </w:pP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ИНФОРМАЦИОННЫЙ УГОЛОК ДЛЯ ШКОЛЫ</w:t>
      </w: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ПО БЕЗОПАСНОСТИ ДОРОЖНОГО ДВИЖЕНИЯ</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Примерный       перечень     материалов,     располагаемых       на   стендах,  следующий: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Информация      (по   согласованию     с   районным     отделом    ГИБДД)     о  закреплении за школой сотрудников ГИБДД и дружинников с указанием  фамилий.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Информация   о   нарушителях   ПДД   –       учащихся   школы,   с   указанием    фамилий,  класса,  характера  нарушения,  со  ссылкой  на  ПДД,  и  о  мерах,  принятых к нарушителям.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Информация ГИБДД о состоянии ДДТТ в районе (ежемесячные данные).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Информация для родителей.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Внимание      родителей    должно     быть   обращено     не   только    на   ту  информацию, которая относится </w:t>
      </w:r>
      <w:proofErr w:type="spellStart"/>
      <w:r w:rsidRPr="00BD3740">
        <w:rPr>
          <w:rFonts w:ascii="Times New Roman" w:hAnsi="Times New Roman" w:cs="Times New Roman"/>
          <w:sz w:val="24"/>
          <w:szCs w:val="24"/>
        </w:rPr>
        <w:t>непостредственно</w:t>
      </w:r>
      <w:proofErr w:type="spellEnd"/>
      <w:r w:rsidRPr="00BD3740">
        <w:rPr>
          <w:rFonts w:ascii="Times New Roman" w:hAnsi="Times New Roman" w:cs="Times New Roman"/>
          <w:sz w:val="24"/>
          <w:szCs w:val="24"/>
        </w:rPr>
        <w:t xml:space="preserve"> к ним, но и на ту, с которой  школа обращается к детям.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Для достижения наибольшей эффективности в обучении детей, родители  должны быть ознакомлены с </w:t>
      </w:r>
      <w:proofErr w:type="spellStart"/>
      <w:r w:rsidRPr="00BD3740">
        <w:rPr>
          <w:rFonts w:ascii="Times New Roman" w:hAnsi="Times New Roman" w:cs="Times New Roman"/>
          <w:sz w:val="24"/>
          <w:szCs w:val="24"/>
        </w:rPr>
        <w:t>порурочным</w:t>
      </w:r>
      <w:proofErr w:type="spellEnd"/>
      <w:r w:rsidRPr="00BD3740">
        <w:rPr>
          <w:rFonts w:ascii="Times New Roman" w:hAnsi="Times New Roman" w:cs="Times New Roman"/>
          <w:sz w:val="24"/>
          <w:szCs w:val="24"/>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 </w:t>
      </w:r>
    </w:p>
    <w:p w:rsidR="00916F6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10.Схема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 </w:t>
      </w:r>
    </w:p>
    <w:p w:rsidR="002A29C4"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Обязательно  обозначаются все дороги со всеми элементами</w:t>
      </w:r>
      <w:r w:rsidR="002A29C4">
        <w:rPr>
          <w:rFonts w:ascii="Times New Roman" w:hAnsi="Times New Roman" w:cs="Times New Roman"/>
          <w:sz w:val="24"/>
          <w:szCs w:val="24"/>
        </w:rPr>
        <w:t xml:space="preserve"> (</w:t>
      </w:r>
      <w:r w:rsidRPr="00BD3740">
        <w:rPr>
          <w:rFonts w:ascii="Times New Roman" w:hAnsi="Times New Roman" w:cs="Times New Roman"/>
          <w:sz w:val="24"/>
          <w:szCs w:val="24"/>
        </w:rPr>
        <w:t xml:space="preserve">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BD3740">
        <w:rPr>
          <w:rFonts w:ascii="Times New Roman" w:hAnsi="Times New Roman" w:cs="Times New Roman"/>
          <w:sz w:val="24"/>
          <w:szCs w:val="24"/>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BD3740">
        <w:rPr>
          <w:rFonts w:ascii="Times New Roman" w:hAnsi="Times New Roman" w:cs="Times New Roman"/>
          <w:sz w:val="24"/>
          <w:szCs w:val="24"/>
        </w:rPr>
        <w:t xml:space="preserve">  Должны  быть отмечены участки с интенсивным движением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Следующий   этап   работы   –    оценка   степени   безопасности   дорожного  движения на участках дорог, прилегающих к школьной территории: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w:t>
      </w:r>
      <w:proofErr w:type="gramStart"/>
      <w:r w:rsidRPr="00BD3740">
        <w:rPr>
          <w:rFonts w:ascii="Times New Roman" w:hAnsi="Times New Roman" w:cs="Times New Roman"/>
          <w:sz w:val="24"/>
          <w:szCs w:val="24"/>
        </w:rPr>
        <w:t xml:space="preserve">Дорожный    знак   «Дети»   (2  шт.):  наличие,    состояние,   правильность      установки (расстояние, высота, освещенность).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Состояние проезжей части, тротуаров и их освещенность.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Наличие  остановок  и  стоянок  транспортных  средств,  объездных  путей,      влияющих на пешеходное движение.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w:t>
      </w:r>
      <w:proofErr w:type="gramStart"/>
      <w:r w:rsidRPr="00BD3740">
        <w:rPr>
          <w:rFonts w:ascii="Times New Roman" w:hAnsi="Times New Roman" w:cs="Times New Roman"/>
          <w:sz w:val="24"/>
          <w:szCs w:val="24"/>
        </w:rPr>
        <w:t xml:space="preserve">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Наличие  (при  необходимости)  и  состояние  пешеходных  ограждений  в      местах подходов детей к школе.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Наличие  и  состояние  пешеходных  переходов  и  их  обозначений  (знаки,  разметка).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Соблюдение       скоростного      режима      водителями       транспортными  средствами, наличие искусственных неровностей.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Направление     движения      транспортных       потоков     (необходимость  переключения на другие направления).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Организация  дежурства  сотрудников  ГИБДД,  дружинников,  учителей,  родителей,  старших  школьников  и  членов  отрядов  ЮИД  (в  пределах  целесообразности).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Если территория школы не имеет своего ограждения, то ее границы (а    лучше всю площадь) следует обозначить на схеме.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         Если в микрорайоне школы когда-либо происходили ДТП (с участием     или   без   участия   учащихся   школы),   то   места   этих   ДТП   должны   быть     отмечены на схеме.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Весьма  полезно,  помимо  схемы,  вывешиваемой  в  вестибюле  школы,     иметь второй ее экземпляр в кабинете ПДД, где она может служить хорошим    учебным пособием. </w:t>
      </w:r>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 xml:space="preserve">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8801AA" w:rsidRDefault="008801AA" w:rsidP="008B6758">
      <w:pPr>
        <w:spacing w:after="0" w:line="240" w:lineRule="auto"/>
        <w:ind w:left="851"/>
        <w:jc w:val="both"/>
        <w:rPr>
          <w:rFonts w:ascii="Times New Roman" w:hAnsi="Times New Roman" w:cs="Times New Roman"/>
          <w:sz w:val="24"/>
          <w:szCs w:val="24"/>
        </w:rPr>
      </w:pPr>
    </w:p>
    <w:p w:rsidR="00C41EFD" w:rsidRDefault="00C41EFD" w:rsidP="008B6758">
      <w:pPr>
        <w:spacing w:after="0" w:line="240" w:lineRule="auto"/>
        <w:ind w:left="851"/>
        <w:jc w:val="both"/>
        <w:rPr>
          <w:rFonts w:ascii="Times New Roman" w:hAnsi="Times New Roman" w:cs="Times New Roman"/>
          <w:noProof/>
          <w:sz w:val="24"/>
          <w:szCs w:val="24"/>
        </w:rPr>
      </w:pPr>
    </w:p>
    <w:p w:rsidR="008801AA" w:rsidRDefault="008801AA" w:rsidP="008B6758">
      <w:pPr>
        <w:spacing w:after="0" w:line="240" w:lineRule="auto"/>
        <w:ind w:left="851"/>
        <w:jc w:val="both"/>
        <w:rPr>
          <w:rFonts w:ascii="Times New Roman" w:hAnsi="Times New Roman" w:cs="Times New Roman"/>
          <w:sz w:val="24"/>
          <w:szCs w:val="24"/>
        </w:rPr>
      </w:pP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ТРАНСПОРТНЫЕ ПЛОЩАДКИ ДЛЯ ЗАНЯТИЙ ПО ПРАВИЛАМ</w:t>
      </w: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ДОРОЖНОГО ДВИЖЕНИЯ.</w:t>
      </w: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ОБОРУДОВАНИЕ ТРАНСПОРТНЫХ ПЛОЩАДОК</w:t>
      </w:r>
    </w:p>
    <w:p w:rsidR="008A5F51" w:rsidRPr="00BD3740" w:rsidRDefault="008A5F51"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w:t>
      </w:r>
      <w:proofErr w:type="gramStart"/>
      <w:r w:rsidRPr="00BD3740">
        <w:rPr>
          <w:rFonts w:ascii="Times New Roman" w:hAnsi="Times New Roman" w:cs="Times New Roman"/>
          <w:sz w:val="24"/>
          <w:szCs w:val="24"/>
        </w:rPr>
        <w:t>детском</w:t>
      </w:r>
      <w:proofErr w:type="gramEnd"/>
      <w:r w:rsidRPr="00BD3740">
        <w:rPr>
          <w:rFonts w:ascii="Times New Roman" w:hAnsi="Times New Roman" w:cs="Times New Roman"/>
          <w:sz w:val="24"/>
          <w:szCs w:val="24"/>
        </w:rPr>
        <w:t xml:space="preserve"> образовательном учреждение.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Транспортная  площадка  (</w:t>
      </w:r>
      <w:proofErr w:type="spellStart"/>
      <w:r w:rsidRPr="00BD3740">
        <w:rPr>
          <w:rFonts w:ascii="Times New Roman" w:hAnsi="Times New Roman" w:cs="Times New Roman"/>
          <w:sz w:val="24"/>
          <w:szCs w:val="24"/>
        </w:rPr>
        <w:t>автоплощадка</w:t>
      </w:r>
      <w:proofErr w:type="spellEnd"/>
      <w:r w:rsidRPr="00BD3740">
        <w:rPr>
          <w:rFonts w:ascii="Times New Roman" w:hAnsi="Times New Roman" w:cs="Times New Roman"/>
          <w:sz w:val="24"/>
          <w:szCs w:val="24"/>
        </w:rPr>
        <w:t xml:space="preserve">)  представляет  собой  комплекс,  состоящий  из следующих элементов: асфальтированной площадки с разметкой проезжей части;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средств  регулирования  (светофоров,  дорожных  знаков),  которые  могут  быть изготовлены силами самих ребят на уроках труда;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транспорта (педальных машин, велосипедистов, самокатов);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учебно-материальных пособий и атрибутов игр и занятий (жезлов, формы  юных инспекторов движения и т. 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стационарных      или    переносных     витрин    (щитов)    с   </w:t>
      </w:r>
      <w:proofErr w:type="gramStart"/>
      <w:r w:rsidRPr="00BD3740">
        <w:rPr>
          <w:rFonts w:ascii="Times New Roman" w:hAnsi="Times New Roman" w:cs="Times New Roman"/>
          <w:sz w:val="24"/>
          <w:szCs w:val="24"/>
        </w:rPr>
        <w:t>агитационно- пропагандистскими</w:t>
      </w:r>
      <w:proofErr w:type="gramEnd"/>
      <w:r w:rsidRPr="00BD3740">
        <w:rPr>
          <w:rFonts w:ascii="Times New Roman" w:hAnsi="Times New Roman" w:cs="Times New Roman"/>
          <w:sz w:val="24"/>
          <w:szCs w:val="24"/>
        </w:rPr>
        <w:t xml:space="preserve">   материалами   (плакатами,   памятками,   листовками)   для  проведения занятий.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Такая  </w:t>
      </w:r>
      <w:proofErr w:type="spellStart"/>
      <w:r w:rsidRPr="00BD3740">
        <w:rPr>
          <w:rFonts w:ascii="Times New Roman" w:hAnsi="Times New Roman" w:cs="Times New Roman"/>
          <w:sz w:val="24"/>
          <w:szCs w:val="24"/>
        </w:rPr>
        <w:t>автоплощадка</w:t>
      </w:r>
      <w:proofErr w:type="spellEnd"/>
      <w:r w:rsidRPr="00BD3740">
        <w:rPr>
          <w:rFonts w:ascii="Times New Roman" w:hAnsi="Times New Roman" w:cs="Times New Roman"/>
          <w:sz w:val="24"/>
          <w:szCs w:val="24"/>
        </w:rPr>
        <w:t xml:space="preserve">  может    быть  размещена  на  территории  школы,  детского сада, парка культуры, жилого микрорайона, оздоровительного лагеря.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При окраске знаков руководствоваться существующим ГОСТом.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Исходя из местных  условий, можно подобрать для </w:t>
      </w:r>
      <w:proofErr w:type="spellStart"/>
      <w:r w:rsidRPr="00BD3740">
        <w:rPr>
          <w:rFonts w:ascii="Times New Roman" w:hAnsi="Times New Roman" w:cs="Times New Roman"/>
          <w:sz w:val="24"/>
          <w:szCs w:val="24"/>
        </w:rPr>
        <w:t>автоплощадок</w:t>
      </w:r>
      <w:proofErr w:type="spellEnd"/>
      <w:r w:rsidRPr="00BD3740">
        <w:rPr>
          <w:rFonts w:ascii="Times New Roman" w:hAnsi="Times New Roman" w:cs="Times New Roman"/>
          <w:sz w:val="24"/>
          <w:szCs w:val="24"/>
        </w:rPr>
        <w:t xml:space="preserve"> схемы  различной сложности.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Примеры  элементарных  детских  транспортных  площадок  приведены  на  схемах в приложении.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Для    большей     пропускной     способности     площадки      целесообразно  предусмотреть участие в занятиях одновременно двух классов (групп, отрядов),  один  из  которых  </w:t>
      </w:r>
      <w:proofErr w:type="gramStart"/>
      <w:r w:rsidRPr="00BD3740">
        <w:rPr>
          <w:rFonts w:ascii="Times New Roman" w:hAnsi="Times New Roman" w:cs="Times New Roman"/>
          <w:sz w:val="24"/>
          <w:szCs w:val="24"/>
        </w:rPr>
        <w:t>выполняет  роль</w:t>
      </w:r>
      <w:proofErr w:type="gramEnd"/>
      <w:r w:rsidRPr="00BD3740">
        <w:rPr>
          <w:rFonts w:ascii="Times New Roman" w:hAnsi="Times New Roman" w:cs="Times New Roman"/>
          <w:sz w:val="24"/>
          <w:szCs w:val="24"/>
        </w:rPr>
        <w:t xml:space="preserve">  пешеходов,  другой  водителей  транспорта.  Через </w:t>
      </w:r>
      <w:proofErr w:type="gramStart"/>
      <w:r w:rsidRPr="00BD3740">
        <w:rPr>
          <w:rFonts w:ascii="Times New Roman" w:hAnsi="Times New Roman" w:cs="Times New Roman"/>
          <w:sz w:val="24"/>
          <w:szCs w:val="24"/>
        </w:rPr>
        <w:t>определенное</w:t>
      </w:r>
      <w:proofErr w:type="gramEnd"/>
      <w:r w:rsidRPr="00BD3740">
        <w:rPr>
          <w:rFonts w:ascii="Times New Roman" w:hAnsi="Times New Roman" w:cs="Times New Roman"/>
          <w:sz w:val="24"/>
          <w:szCs w:val="24"/>
        </w:rPr>
        <w:t xml:space="preserve"> группы меняются ролями.  </w:t>
      </w:r>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 xml:space="preserve">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сигналов светофора или регулировщика).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w:t>
      </w:r>
      <w:proofErr w:type="spellStart"/>
      <w:r w:rsidRPr="00BD3740">
        <w:rPr>
          <w:rFonts w:ascii="Times New Roman" w:hAnsi="Times New Roman" w:cs="Times New Roman"/>
          <w:sz w:val="24"/>
          <w:szCs w:val="24"/>
        </w:rPr>
        <w:t>автоплощадке</w:t>
      </w:r>
      <w:proofErr w:type="spellEnd"/>
      <w:r w:rsidRPr="00BD3740">
        <w:rPr>
          <w:rFonts w:ascii="Times New Roman" w:hAnsi="Times New Roman" w:cs="Times New Roman"/>
          <w:sz w:val="24"/>
          <w:szCs w:val="24"/>
        </w:rPr>
        <w:t xml:space="preserve">; </w:t>
      </w:r>
    </w:p>
    <w:p w:rsidR="0077489F"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Простейшая  территория  ДОУ,  учебно-тренировочная  площадка  в  виде  перекрестка  можно  оборудовать  </w:t>
      </w:r>
      <w:proofErr w:type="gramStart"/>
      <w:r w:rsidRPr="00BD3740">
        <w:rPr>
          <w:rFonts w:ascii="Times New Roman" w:hAnsi="Times New Roman" w:cs="Times New Roman"/>
          <w:sz w:val="24"/>
          <w:szCs w:val="24"/>
        </w:rPr>
        <w:t>необходимо</w:t>
      </w:r>
      <w:proofErr w:type="gramEnd"/>
      <w:r w:rsidRPr="00BD3740">
        <w:rPr>
          <w:rFonts w:ascii="Times New Roman" w:hAnsi="Times New Roman" w:cs="Times New Roman"/>
          <w:sz w:val="24"/>
          <w:szCs w:val="24"/>
        </w:rPr>
        <w:t xml:space="preserve">  оборудовать  во  дворе  ДОУ,  а  в  зимнее время в вестибюле каждой школы.  </w:t>
      </w:r>
    </w:p>
    <w:p w:rsidR="0077489F" w:rsidRDefault="0077489F" w:rsidP="008B6758">
      <w:pPr>
        <w:spacing w:after="0" w:line="240" w:lineRule="auto"/>
        <w:ind w:left="851"/>
        <w:jc w:val="both"/>
        <w:rPr>
          <w:rFonts w:ascii="Times New Roman" w:hAnsi="Times New Roman" w:cs="Times New Roman"/>
          <w:sz w:val="24"/>
          <w:szCs w:val="24"/>
        </w:rPr>
      </w:pPr>
    </w:p>
    <w:p w:rsidR="008A5F51" w:rsidRPr="000A636E" w:rsidRDefault="008A5F51" w:rsidP="008B6758">
      <w:pPr>
        <w:spacing w:after="0" w:line="240" w:lineRule="auto"/>
        <w:ind w:left="851"/>
        <w:jc w:val="both"/>
        <w:rPr>
          <w:rFonts w:ascii="Times New Roman" w:hAnsi="Times New Roman" w:cs="Times New Roman"/>
          <w:b/>
          <w:sz w:val="24"/>
          <w:szCs w:val="24"/>
        </w:rPr>
      </w:pPr>
    </w:p>
    <w:p w:rsidR="008A5F51" w:rsidRPr="000A636E" w:rsidRDefault="008A5F51" w:rsidP="008B6758">
      <w:pPr>
        <w:spacing w:after="0" w:line="240" w:lineRule="auto"/>
        <w:ind w:left="851"/>
        <w:jc w:val="center"/>
        <w:rPr>
          <w:rFonts w:ascii="Times New Roman" w:hAnsi="Times New Roman" w:cs="Times New Roman"/>
          <w:b/>
          <w:sz w:val="24"/>
          <w:szCs w:val="24"/>
        </w:rPr>
      </w:pPr>
      <w:r w:rsidRPr="000A636E">
        <w:rPr>
          <w:rFonts w:ascii="Times New Roman" w:hAnsi="Times New Roman" w:cs="Times New Roman"/>
          <w:b/>
          <w:sz w:val="24"/>
          <w:szCs w:val="24"/>
        </w:rPr>
        <w:t>ОСНОВНЫЕ ТРЕБОВАНИЯ К ДЕТСКИМ АВТОГОРОДКАМ</w:t>
      </w:r>
    </w:p>
    <w:p w:rsidR="008A5F51" w:rsidRPr="00BD3740" w:rsidRDefault="008A5F51" w:rsidP="008B6758">
      <w:pPr>
        <w:spacing w:after="0" w:line="240" w:lineRule="auto"/>
        <w:ind w:left="851"/>
        <w:jc w:val="both"/>
        <w:rPr>
          <w:rFonts w:ascii="Times New Roman" w:hAnsi="Times New Roman" w:cs="Times New Roman"/>
          <w:sz w:val="24"/>
          <w:szCs w:val="24"/>
        </w:rPr>
      </w:pPr>
    </w:p>
    <w:p w:rsidR="00916F6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1.1. Общие положения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1.1.1.Пространства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целостная  транспортная среда, которая                                                включаетв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8A5F51" w:rsidRPr="00BD3740" w:rsidRDefault="008A5F51" w:rsidP="008B6758">
      <w:pPr>
        <w:spacing w:after="0" w:line="240" w:lineRule="auto"/>
        <w:ind w:left="851"/>
        <w:jc w:val="both"/>
        <w:rPr>
          <w:rFonts w:ascii="Times New Roman" w:hAnsi="Times New Roman" w:cs="Times New Roman"/>
          <w:sz w:val="24"/>
          <w:szCs w:val="24"/>
        </w:rPr>
      </w:pPr>
      <w:proofErr w:type="spellStart"/>
      <w:r w:rsidRPr="00BD3740">
        <w:rPr>
          <w:rFonts w:ascii="Times New Roman" w:hAnsi="Times New Roman" w:cs="Times New Roman"/>
          <w:sz w:val="24"/>
          <w:szCs w:val="24"/>
        </w:rPr>
        <w:t>Автогородки</w:t>
      </w:r>
      <w:proofErr w:type="spellEnd"/>
      <w:r w:rsidRPr="00BD3740">
        <w:rPr>
          <w:rFonts w:ascii="Times New Roman" w:hAnsi="Times New Roman" w:cs="Times New Roman"/>
          <w:sz w:val="24"/>
          <w:szCs w:val="24"/>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съѐмными     или  стационарными дорожными знаками, светофорами и разметкой. </w:t>
      </w:r>
    </w:p>
    <w:p w:rsidR="000A636E" w:rsidRPr="00BD3740" w:rsidRDefault="000A636E"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1.1.2.  Основными     критериями    выбора   типового   проекта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являются: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цели и задачи обучения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объект обучения  с учетом возраста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площадь, выделяемая под учебную площадку и </w:t>
      </w:r>
      <w:proofErr w:type="spellStart"/>
      <w:r w:rsidRPr="00BD3740">
        <w:rPr>
          <w:rFonts w:ascii="Times New Roman" w:hAnsi="Times New Roman" w:cs="Times New Roman"/>
          <w:sz w:val="24"/>
          <w:szCs w:val="24"/>
        </w:rPr>
        <w:t>миниавтодром</w:t>
      </w:r>
      <w:proofErr w:type="spellEnd"/>
      <w:r w:rsidRPr="00BD3740">
        <w:rPr>
          <w:rFonts w:ascii="Times New Roman" w:hAnsi="Times New Roman" w:cs="Times New Roman"/>
          <w:sz w:val="24"/>
          <w:szCs w:val="24"/>
        </w:rPr>
        <w:t xml:space="preserve">. </w:t>
      </w:r>
    </w:p>
    <w:p w:rsidR="0098679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1.1.3.  </w:t>
      </w:r>
      <w:proofErr w:type="spellStart"/>
      <w:r w:rsidRPr="00BD3740">
        <w:rPr>
          <w:rFonts w:ascii="Times New Roman" w:hAnsi="Times New Roman" w:cs="Times New Roman"/>
          <w:sz w:val="24"/>
          <w:szCs w:val="24"/>
        </w:rPr>
        <w:t>Автогородок</w:t>
      </w:r>
      <w:proofErr w:type="spellEnd"/>
      <w:r w:rsidRPr="00BD3740">
        <w:rPr>
          <w:rFonts w:ascii="Times New Roman" w:hAnsi="Times New Roman" w:cs="Times New Roman"/>
          <w:sz w:val="24"/>
          <w:szCs w:val="24"/>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proofErr w:type="gramStart"/>
      <w:r w:rsidRPr="00BD3740">
        <w:rPr>
          <w:rFonts w:ascii="Times New Roman" w:hAnsi="Times New Roman" w:cs="Times New Roman"/>
          <w:sz w:val="24"/>
          <w:szCs w:val="24"/>
        </w:rPr>
        <w:t>Миниавтодромы</w:t>
      </w:r>
      <w:proofErr w:type="spellEnd"/>
      <w:r w:rsidRPr="00BD3740">
        <w:rPr>
          <w:rFonts w:ascii="Times New Roman" w:hAnsi="Times New Roman" w:cs="Times New Roman"/>
          <w:sz w:val="24"/>
          <w:szCs w:val="24"/>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BD3740">
        <w:rPr>
          <w:rFonts w:ascii="Times New Roman" w:hAnsi="Times New Roman" w:cs="Times New Roman"/>
          <w:sz w:val="24"/>
          <w:szCs w:val="24"/>
        </w:rPr>
        <w:t>миниавтомобилей</w:t>
      </w:r>
      <w:proofErr w:type="spellEnd"/>
      <w:r w:rsidRPr="00BD3740">
        <w:rPr>
          <w:rFonts w:ascii="Times New Roman" w:hAnsi="Times New Roman" w:cs="Times New Roman"/>
          <w:sz w:val="24"/>
          <w:szCs w:val="24"/>
        </w:rPr>
        <w:t xml:space="preserve">  (электромобилей и </w:t>
      </w:r>
      <w:proofErr w:type="spellStart"/>
      <w:r w:rsidRPr="00BD3740">
        <w:rPr>
          <w:rFonts w:ascii="Times New Roman" w:hAnsi="Times New Roman" w:cs="Times New Roman"/>
          <w:sz w:val="24"/>
          <w:szCs w:val="24"/>
        </w:rPr>
        <w:t>картов</w:t>
      </w:r>
      <w:proofErr w:type="spellEnd"/>
      <w:r w:rsidRPr="00BD3740">
        <w:rPr>
          <w:rFonts w:ascii="Times New Roman" w:hAnsi="Times New Roman" w:cs="Times New Roman"/>
          <w:sz w:val="24"/>
          <w:szCs w:val="24"/>
        </w:rPr>
        <w:t>) и  велосипедов.</w:t>
      </w:r>
      <w:proofErr w:type="gramEnd"/>
      <w:r w:rsidRPr="00BD3740">
        <w:rPr>
          <w:rFonts w:ascii="Times New Roman" w:hAnsi="Times New Roman" w:cs="Times New Roman"/>
          <w:sz w:val="24"/>
          <w:szCs w:val="24"/>
        </w:rPr>
        <w:t xml:space="preserve"> Они имеют площадь от  500 до 5000  м</w:t>
      </w:r>
      <w:proofErr w:type="gramStart"/>
      <w:r w:rsidRPr="00BD3740">
        <w:rPr>
          <w:rFonts w:ascii="Times New Roman" w:hAnsi="Times New Roman" w:cs="Times New Roman"/>
          <w:sz w:val="24"/>
          <w:szCs w:val="24"/>
        </w:rPr>
        <w:t>2</w:t>
      </w:r>
      <w:proofErr w:type="gramEnd"/>
      <w:r w:rsidRPr="00BD3740">
        <w:rPr>
          <w:rFonts w:ascii="Times New Roman" w:hAnsi="Times New Roman" w:cs="Times New Roman"/>
          <w:sz w:val="24"/>
          <w:szCs w:val="24"/>
        </w:rPr>
        <w:t xml:space="preserve"> и  более  с  дорожками  и  тротуарами  с  твердым  покрытием,  устроенными  в  одном или двух уровнях, с обязательным обустройством на них    ТСОД.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Масштаб  элементов  поля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w:t>
      </w:r>
    </w:p>
    <w:p w:rsidR="002A29C4" w:rsidRDefault="002A29C4" w:rsidP="008B6758">
      <w:pPr>
        <w:spacing w:after="0" w:line="240" w:lineRule="auto"/>
        <w:ind w:left="851"/>
        <w:jc w:val="both"/>
        <w:rPr>
          <w:rFonts w:ascii="Times New Roman" w:hAnsi="Times New Roman" w:cs="Times New Roman"/>
          <w:sz w:val="24"/>
          <w:szCs w:val="24"/>
        </w:rPr>
      </w:pPr>
    </w:p>
    <w:p w:rsidR="002A29C4" w:rsidRDefault="002A29C4" w:rsidP="008B6758">
      <w:pPr>
        <w:spacing w:after="0" w:line="240" w:lineRule="auto"/>
        <w:ind w:left="851"/>
        <w:jc w:val="both"/>
        <w:rPr>
          <w:rFonts w:ascii="Times New Roman" w:hAnsi="Times New Roman" w:cs="Times New Roman"/>
          <w:sz w:val="24"/>
          <w:szCs w:val="24"/>
        </w:rPr>
      </w:pPr>
    </w:p>
    <w:p w:rsidR="002A29C4" w:rsidRDefault="002A29C4" w:rsidP="008B6758">
      <w:pPr>
        <w:spacing w:after="0" w:line="240" w:lineRule="auto"/>
        <w:ind w:left="851"/>
        <w:jc w:val="both"/>
        <w:rPr>
          <w:rFonts w:ascii="Times New Roman" w:hAnsi="Times New Roman" w:cs="Times New Roman"/>
          <w:sz w:val="24"/>
          <w:szCs w:val="24"/>
        </w:rPr>
      </w:pPr>
    </w:p>
    <w:p w:rsidR="002A29C4" w:rsidRPr="00BD3740" w:rsidRDefault="002A29C4"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Игровое  поле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должно  обеспечивать  проведение  занятий  по  следующим темам: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Элементы     дороги,  порядок    движения    пешеходов     и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 Улица и пешеход.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2. Пешеход и перекресток.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3. Светофор и регулировщик.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4. Дорожные знаки и разметка.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5. Маршрутный транспорт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6. Безопасная езда на велосипеде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7. Безопасная езда на мотоциклах и автомобилях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8. Тормозной путь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9. Обгон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10. Сигналы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11. Правила проезда нерегулируемых перекрестков;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 Правила проезда регулируемых перекрестков;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   Правила   проезда   регулируемых   и   нерегулируемых      пешеходных  переходов;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 Остановка и стоянка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 Проезд  в зоне остановки маршрутного транспорта;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16. Правила проезда  железнодорожных переездов;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 Общие требования к планировке поля </w:t>
      </w:r>
      <w:proofErr w:type="spellStart"/>
      <w:r w:rsidRPr="00BD3740">
        <w:rPr>
          <w:rFonts w:ascii="Times New Roman" w:hAnsi="Times New Roman" w:cs="Times New Roman"/>
          <w:sz w:val="24"/>
          <w:szCs w:val="24"/>
        </w:rPr>
        <w:t>автогородков</w:t>
      </w:r>
      <w:proofErr w:type="spell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1.2.1.  Разнообразие  дорожной  инфраструктуры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в  первую  очередь определяет площадь территории, выделяемая  на их устройство.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минимизации   площади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в  первую  очередь  планируются  те  участки  дороги,  которые  наиболее  опасны  и  сложны  для  начинающих водителей и пешеходов.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увеличении поля площади планируемого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1.2.2. При  устройстве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8A5F51" w:rsidRPr="00BD3740" w:rsidRDefault="008A5F51" w:rsidP="008B6758">
      <w:pPr>
        <w:spacing w:after="0" w:line="240" w:lineRule="auto"/>
        <w:ind w:left="851"/>
        <w:jc w:val="both"/>
        <w:rPr>
          <w:rFonts w:ascii="Times New Roman" w:hAnsi="Times New Roman" w:cs="Times New Roman"/>
          <w:sz w:val="24"/>
          <w:szCs w:val="24"/>
        </w:rPr>
      </w:pPr>
      <w:proofErr w:type="spellStart"/>
      <w:r w:rsidRPr="00BD3740">
        <w:rPr>
          <w:rFonts w:ascii="Times New Roman" w:hAnsi="Times New Roman" w:cs="Times New Roman"/>
          <w:sz w:val="24"/>
          <w:szCs w:val="24"/>
        </w:rPr>
        <w:t>Автогородки</w:t>
      </w:r>
      <w:proofErr w:type="spellEnd"/>
      <w:r w:rsidRPr="00BD3740">
        <w:rPr>
          <w:rFonts w:ascii="Times New Roman" w:hAnsi="Times New Roman" w:cs="Times New Roman"/>
          <w:sz w:val="24"/>
          <w:szCs w:val="24"/>
        </w:rPr>
        <w:t xml:space="preserve"> могут быть  различной конфигурации и формы,  но их территория должна   полностью обозреваться с любой точки.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1.2.3. В  </w:t>
      </w:r>
      <w:proofErr w:type="spellStart"/>
      <w:r w:rsidRPr="00BD3740">
        <w:rPr>
          <w:rFonts w:ascii="Times New Roman" w:hAnsi="Times New Roman" w:cs="Times New Roman"/>
          <w:sz w:val="24"/>
          <w:szCs w:val="24"/>
        </w:rPr>
        <w:t>автогродках</w:t>
      </w:r>
      <w:proofErr w:type="spellEnd"/>
      <w:r w:rsidRPr="00BD3740">
        <w:rPr>
          <w:rFonts w:ascii="Times New Roman" w:hAnsi="Times New Roman" w:cs="Times New Roman"/>
          <w:sz w:val="24"/>
          <w:szCs w:val="24"/>
        </w:rPr>
        <w:t xml:space="preserve">    условия  движения  транспорта  и  пешеходов  должны  быть максимально приближены к обычным реальным дорожным условиям.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Сеть  проектируемых  дорожек    должна        включать  разные  способы  и  методы  организации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1.2.4.  </w:t>
      </w:r>
      <w:proofErr w:type="spellStart"/>
      <w:r w:rsidRPr="00BD3740">
        <w:rPr>
          <w:rFonts w:ascii="Times New Roman" w:hAnsi="Times New Roman" w:cs="Times New Roman"/>
          <w:sz w:val="24"/>
          <w:szCs w:val="24"/>
        </w:rPr>
        <w:t>Автогородки</w:t>
      </w:r>
      <w:proofErr w:type="spellEnd"/>
      <w:r w:rsidRPr="00BD3740">
        <w:rPr>
          <w:rFonts w:ascii="Times New Roman" w:hAnsi="Times New Roman" w:cs="Times New Roman"/>
          <w:sz w:val="24"/>
          <w:szCs w:val="24"/>
        </w:rPr>
        <w:t xml:space="preserve">      должны     включать     основные    виды    перекрестков,   многорядное      движение,      регулируемые      и   нерегулируемые       пешеходные  </w:t>
      </w:r>
      <w:proofErr w:type="gramStart"/>
      <w:r w:rsidRPr="00BD3740">
        <w:rPr>
          <w:rFonts w:ascii="Times New Roman" w:hAnsi="Times New Roman" w:cs="Times New Roman"/>
          <w:sz w:val="24"/>
          <w:szCs w:val="24"/>
        </w:rPr>
        <w:t>переходы</w:t>
      </w:r>
      <w:proofErr w:type="gramEnd"/>
      <w:r w:rsidRPr="00BD3740">
        <w:rPr>
          <w:rFonts w:ascii="Times New Roman" w:hAnsi="Times New Roman" w:cs="Times New Roman"/>
          <w:sz w:val="24"/>
          <w:szCs w:val="24"/>
        </w:rPr>
        <w:t xml:space="preserve"> и прочее  с обустройством на них ТСОД.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1.2.5.  С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должен  </w:t>
      </w:r>
      <w:proofErr w:type="spellStart"/>
      <w:proofErr w:type="gramStart"/>
      <w:r w:rsidRPr="00BD3740">
        <w:rPr>
          <w:rFonts w:ascii="Times New Roman" w:hAnsi="Times New Roman" w:cs="Times New Roman"/>
          <w:sz w:val="24"/>
          <w:szCs w:val="24"/>
        </w:rPr>
        <w:t>должен</w:t>
      </w:r>
      <w:proofErr w:type="spellEnd"/>
      <w:proofErr w:type="gramEnd"/>
      <w:r w:rsidRPr="00BD3740">
        <w:rPr>
          <w:rFonts w:ascii="Times New Roman" w:hAnsi="Times New Roman" w:cs="Times New Roman"/>
          <w:sz w:val="24"/>
          <w:szCs w:val="24"/>
        </w:rPr>
        <w:t xml:space="preserve">  быть  </w:t>
      </w:r>
      <w:proofErr w:type="spellStart"/>
      <w:r w:rsidRPr="00BD3740">
        <w:rPr>
          <w:rFonts w:ascii="Times New Roman" w:hAnsi="Times New Roman" w:cs="Times New Roman"/>
          <w:sz w:val="24"/>
          <w:szCs w:val="24"/>
        </w:rPr>
        <w:t>обеспеченни</w:t>
      </w:r>
      <w:proofErr w:type="spellEnd"/>
      <w:r w:rsidRPr="00BD3740">
        <w:rPr>
          <w:rFonts w:ascii="Times New Roman" w:hAnsi="Times New Roman" w:cs="Times New Roman"/>
          <w:sz w:val="24"/>
          <w:szCs w:val="24"/>
        </w:rPr>
        <w:t xml:space="preserve">  выезд  в  одном  уровне  с  </w:t>
      </w:r>
      <w:proofErr w:type="spellStart"/>
      <w:r w:rsidRPr="00BD3740">
        <w:rPr>
          <w:rFonts w:ascii="Times New Roman" w:hAnsi="Times New Roman" w:cs="Times New Roman"/>
          <w:sz w:val="24"/>
          <w:szCs w:val="24"/>
        </w:rPr>
        <w:t>проезжней</w:t>
      </w:r>
      <w:proofErr w:type="spellEnd"/>
      <w:r w:rsidRPr="00BD3740">
        <w:rPr>
          <w:rFonts w:ascii="Times New Roman" w:hAnsi="Times New Roman" w:cs="Times New Roman"/>
          <w:sz w:val="24"/>
          <w:szCs w:val="24"/>
        </w:rPr>
        <w:t xml:space="preserve">  часть  дорожек  и  шириной  не  менее  2,0  м    с  дорожной  с  твердым покрытием до места хранения </w:t>
      </w:r>
      <w:proofErr w:type="spellStart"/>
      <w:r w:rsidRPr="00BD3740">
        <w:rPr>
          <w:rFonts w:ascii="Times New Roman" w:hAnsi="Times New Roman" w:cs="Times New Roman"/>
          <w:sz w:val="24"/>
          <w:szCs w:val="24"/>
        </w:rPr>
        <w:t>миниавтомобилей</w:t>
      </w:r>
      <w:proofErr w:type="spell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      Технические   требования   к   устройству   дорожек   и      тротуаров   в  </w:t>
      </w:r>
      <w:proofErr w:type="spellStart"/>
      <w:r w:rsidRPr="00BD3740">
        <w:rPr>
          <w:rFonts w:ascii="Times New Roman" w:hAnsi="Times New Roman" w:cs="Times New Roman"/>
          <w:sz w:val="24"/>
          <w:szCs w:val="24"/>
        </w:rPr>
        <w:t>автогородках</w:t>
      </w:r>
      <w:proofErr w:type="spell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1.3.1.   Технические   требования   к   устройству   дорожек   и   тротуаров   в  </w:t>
      </w:r>
      <w:proofErr w:type="spellStart"/>
      <w:r w:rsidRPr="00BD3740">
        <w:rPr>
          <w:rFonts w:ascii="Times New Roman" w:hAnsi="Times New Roman" w:cs="Times New Roman"/>
          <w:sz w:val="24"/>
          <w:szCs w:val="24"/>
        </w:rPr>
        <w:t>автогродках</w:t>
      </w:r>
      <w:proofErr w:type="spellEnd"/>
      <w:r w:rsidRPr="00BD3740">
        <w:rPr>
          <w:rFonts w:ascii="Times New Roman" w:hAnsi="Times New Roman" w:cs="Times New Roman"/>
          <w:sz w:val="24"/>
          <w:szCs w:val="24"/>
        </w:rPr>
        <w:t xml:space="preserve">  должны  базироваться  на  общих  нормах  СНиПа  2.07.01-89   (2000) «Транспорт     и   улично-дорожная      сеть»,   СНиП     2.05.02-85    Автомобильные  дороги,   СНиП 3.03.02-85 Автомобильные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1.3.3. Ширина одной полосы движения дорожки должна приниматься 1,6 - 2,0  м;  ширина  тротуара  0,8-2,0  м;  минимальный  радиус  поворота    в  плане  дорожки -  не менее 3,0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 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В пределах треугольников  видимости не допускается размещение зданий,  сооружений, передвижных предметов,  деревьев и кустарников  высотой более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1.3.5.  Ширина  велосипедной  дорожки,  устраиваемой  в  зоне  </w:t>
      </w:r>
      <w:proofErr w:type="spellStart"/>
      <w:r w:rsidRPr="00BD3740">
        <w:rPr>
          <w:rFonts w:ascii="Times New Roman" w:hAnsi="Times New Roman" w:cs="Times New Roman"/>
          <w:sz w:val="24"/>
          <w:szCs w:val="24"/>
        </w:rPr>
        <w:t>автогродка</w:t>
      </w:r>
      <w:proofErr w:type="spellEnd"/>
      <w:r w:rsidRPr="00BD3740">
        <w:rPr>
          <w:rFonts w:ascii="Times New Roman" w:hAnsi="Times New Roman" w:cs="Times New Roman"/>
          <w:sz w:val="24"/>
          <w:szCs w:val="24"/>
        </w:rPr>
        <w:t xml:space="preserve">,    должна  быть  не  менее  1,2  м,  а  ширина  велосипедной  полосы,  устраиваемой  вдоль тротуара, должна быть не менее 1,0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1.3.6. Проезжая часть дорожек и  места стоянок </w:t>
      </w:r>
      <w:proofErr w:type="spellStart"/>
      <w:r w:rsidRPr="00BD3740">
        <w:rPr>
          <w:rFonts w:ascii="Times New Roman" w:hAnsi="Times New Roman" w:cs="Times New Roman"/>
          <w:sz w:val="24"/>
          <w:szCs w:val="24"/>
        </w:rPr>
        <w:t>миниавтомобилей</w:t>
      </w:r>
      <w:proofErr w:type="spellEnd"/>
      <w:r w:rsidRPr="00BD3740">
        <w:rPr>
          <w:rFonts w:ascii="Times New Roman" w:hAnsi="Times New Roman" w:cs="Times New Roman"/>
          <w:sz w:val="24"/>
          <w:szCs w:val="24"/>
        </w:rPr>
        <w:t xml:space="preserve"> должны  быть заасфальтированы или иметь  монолитное бетонное покрытие</w:t>
      </w:r>
      <w:proofErr w:type="gramStart"/>
      <w:r w:rsidRPr="00BD3740">
        <w:rPr>
          <w:rFonts w:ascii="Times New Roman" w:hAnsi="Times New Roman" w:cs="Times New Roman"/>
          <w:sz w:val="24"/>
          <w:szCs w:val="24"/>
        </w:rPr>
        <w:t>.п</w:t>
      </w:r>
      <w:proofErr w:type="gramEnd"/>
      <w:r w:rsidRPr="00BD3740">
        <w:rPr>
          <w:rFonts w:ascii="Times New Roman" w:hAnsi="Times New Roman" w:cs="Times New Roman"/>
          <w:sz w:val="24"/>
          <w:szCs w:val="24"/>
        </w:rPr>
        <w:t xml:space="preserve">литок.  Пешеходные дорожки и тротуары рекомендуется устраивать из плиток или  асфальтобетона.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Тротуары и газоны должны быть отделены от проезжей части  бордюрным  камнем или разметкой в случае их устройства в одном уровне.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1.3.7.  Толщина  покрытия  проезжей  части  дорожек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должна  быть не менее 6-8 см  и  устроена на специально выполненном основании.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1.3.8. Эксплуатация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допускается и  в темное время </w:t>
      </w:r>
      <w:proofErr w:type="gramStart"/>
      <w:r w:rsidRPr="00BD3740">
        <w:rPr>
          <w:rFonts w:ascii="Times New Roman" w:hAnsi="Times New Roman" w:cs="Times New Roman"/>
          <w:sz w:val="24"/>
          <w:szCs w:val="24"/>
        </w:rPr>
        <w:t>суток</w:t>
      </w:r>
      <w:proofErr w:type="gramEnd"/>
      <w:r w:rsidRPr="00BD3740">
        <w:rPr>
          <w:rFonts w:ascii="Times New Roman" w:hAnsi="Times New Roman" w:cs="Times New Roman"/>
          <w:sz w:val="24"/>
          <w:szCs w:val="24"/>
        </w:rPr>
        <w:t xml:space="preserve">  но  лишь при условии  наличия наружного освещения.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  Обустройство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техническими  средствами  организации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  Обустройство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должно    базироваться   на   общих  требованиях    ГОСТа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52290-2004    «Технические    средства   организации  дорожного  движения.  Знаки  дорожные.  Общие    технические    требования»,  ГОСТа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w:t>
      </w:r>
      <w:proofErr w:type="gramStart"/>
      <w:r w:rsidRPr="00BD3740">
        <w:rPr>
          <w:rFonts w:ascii="Times New Roman" w:hAnsi="Times New Roman" w:cs="Times New Roman"/>
          <w:sz w:val="24"/>
          <w:szCs w:val="24"/>
        </w:rPr>
        <w:t>Р</w:t>
      </w:r>
      <w:proofErr w:type="gramEnd"/>
      <w:r w:rsidRPr="00BD3740">
        <w:rPr>
          <w:rFonts w:ascii="Times New Roman" w:hAnsi="Times New Roman" w:cs="Times New Roman"/>
          <w:sz w:val="24"/>
          <w:szCs w:val="24"/>
        </w:rPr>
        <w:t xml:space="preserve">   51256-99 «Технические средства организации дорожного движения. Разметка дорожная.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Типы и основные параметры. Общие технические требования».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При  обустройстве    </w:t>
      </w:r>
      <w:proofErr w:type="spellStart"/>
      <w:r w:rsidRPr="00BD3740">
        <w:rPr>
          <w:rFonts w:ascii="Times New Roman" w:hAnsi="Times New Roman" w:cs="Times New Roman"/>
          <w:sz w:val="24"/>
          <w:szCs w:val="24"/>
        </w:rPr>
        <w:t>автогородков</w:t>
      </w:r>
      <w:proofErr w:type="spellEnd"/>
      <w:r w:rsidRPr="00BD3740">
        <w:rPr>
          <w:rFonts w:ascii="Times New Roman" w:hAnsi="Times New Roman" w:cs="Times New Roman"/>
          <w:sz w:val="24"/>
          <w:szCs w:val="24"/>
        </w:rPr>
        <w:t xml:space="preserve">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 В </w:t>
      </w:r>
      <w:proofErr w:type="spellStart"/>
      <w:r w:rsidRPr="00BD3740">
        <w:rPr>
          <w:rFonts w:ascii="Times New Roman" w:hAnsi="Times New Roman" w:cs="Times New Roman"/>
          <w:sz w:val="24"/>
          <w:szCs w:val="24"/>
        </w:rPr>
        <w:t>автогородках</w:t>
      </w:r>
      <w:proofErr w:type="spellEnd"/>
      <w:r w:rsidRPr="00BD3740">
        <w:rPr>
          <w:rFonts w:ascii="Times New Roman" w:hAnsi="Times New Roman" w:cs="Times New Roman"/>
          <w:sz w:val="24"/>
          <w:szCs w:val="24"/>
        </w:rPr>
        <w:t xml:space="preserve">  могут быть использоваться  переносные (временные)  и стационарные дорожные знаки и светофоры.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Переносные  дорожные  знаки  и  светофоры  с  утяжеленным  основанием  различных   модификаций      должны   позволять   </w:t>
      </w:r>
      <w:proofErr w:type="gramStart"/>
      <w:r w:rsidRPr="00BD3740">
        <w:rPr>
          <w:rFonts w:ascii="Times New Roman" w:hAnsi="Times New Roman" w:cs="Times New Roman"/>
          <w:sz w:val="24"/>
          <w:szCs w:val="24"/>
        </w:rPr>
        <w:t>разместить   оборудование</w:t>
      </w:r>
      <w:proofErr w:type="gramEnd"/>
      <w:r w:rsidRPr="00BD3740">
        <w:rPr>
          <w:rFonts w:ascii="Times New Roman" w:hAnsi="Times New Roman" w:cs="Times New Roman"/>
          <w:sz w:val="24"/>
          <w:szCs w:val="24"/>
        </w:rPr>
        <w:t xml:space="preserve">   на  определенных     участках   дороги   таким    образом,   чтобы   смоделировать  максимально    возможные,     сложные    и   простые      дорожные    ситуации.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Светофорные колонки должны устанавливаться возле перекрестка и крепиться  с помощью стыковых элементов к изолированным источникам питания.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1.4.3. Дорожные знаки должны быть изготовлены из пластика толщиной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w:t>
      </w:r>
      <w:proofErr w:type="spellStart"/>
      <w:r w:rsidRPr="00BD3740">
        <w:rPr>
          <w:rFonts w:ascii="Times New Roman" w:hAnsi="Times New Roman" w:cs="Times New Roman"/>
          <w:sz w:val="24"/>
          <w:szCs w:val="24"/>
        </w:rPr>
        <w:t>световозвращающей</w:t>
      </w:r>
      <w:proofErr w:type="spellEnd"/>
      <w:r w:rsidRPr="00BD3740">
        <w:rPr>
          <w:rFonts w:ascii="Times New Roman" w:hAnsi="Times New Roman" w:cs="Times New Roman"/>
          <w:sz w:val="24"/>
          <w:szCs w:val="24"/>
        </w:rPr>
        <w:t xml:space="preserve">  пленки,  применяемой  </w:t>
      </w:r>
      <w:proofErr w:type="gramStart"/>
      <w:r w:rsidRPr="00BD3740">
        <w:rPr>
          <w:rFonts w:ascii="Times New Roman" w:hAnsi="Times New Roman" w:cs="Times New Roman"/>
          <w:sz w:val="24"/>
          <w:szCs w:val="24"/>
        </w:rPr>
        <w:t>для</w:t>
      </w:r>
      <w:proofErr w:type="gram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обычных дорожных знаков.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1.4.5.  Действия  знаков  должны  распространяться    на  дорожку,  у  которой   или над которой он установлен.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1.4.6. В одном   поперечном сечении дорожки допускается   устанавливать   не более трех знаков без учета табличек.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1.4.7. Высота установки от нижнего края дорожного знака должна быть  не  ближе 0,5 м к поверхности проезжей части дорожки.      На  протяжении  одной  дорожки  высота  установки  знаков  должна  быть  по  возможности одинаковой.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1.4.8.   Очередность   размещения   знаков   разных   групп   на   одной   опоре  (сверху вниз, слева направо) должна быть следующей: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знаки приоритета;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предупреждающие знаки;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предписывающие знаки;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знаки особых предписаний;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запрещающие знаки;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информационные знаки;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знаки сервиса. </w:t>
      </w:r>
    </w:p>
    <w:p w:rsidR="00986799"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1.4.9.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Знаки, вводящие ограничения и режимы, устанавливают в начале участков,  где это необходимо, а отменяющие ограничения и режимы - в конце.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1.4.11. Длина штриха разметки 1.2.2., обозначающая край проезжей части,   к пробелу  должна иметь соотношение 1:2, при этом  длина штриха - 0,5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1.4.13.  Длина  штриха  разметки  1.7.,  обозначающая  полосы  движения  в  переделах перекрестка, к пробелу  - 0,3 м, при этом длина штриха - 0,3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1.4.15. Длина штриха разметки 1.10., обозначающей место, где запрещена  стоянка транспортных средств,  к пробелу  должна иметь соотношение 1:1, при  этом  длина штриха - 0,5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1.4.17.  Разметка  1.14.1  и  1.14.2 «Зебра»  должна  иметь  ширину  от  1,0  м  и  более, имея   соотношения   0,2 м штриха линии к 0,3 м пробела.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1.4.18.  Параметры  линий  разметки      1.13,  1.15,  1.16,  1.18,  1.19,  1.20,  1.21,  1.23, 1.24, 1.25   могут быть уменьшены пропорционально на 30-50%.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1.4.19. В </w:t>
      </w:r>
      <w:proofErr w:type="spellStart"/>
      <w:r w:rsidRPr="00BD3740">
        <w:rPr>
          <w:rFonts w:ascii="Times New Roman" w:hAnsi="Times New Roman" w:cs="Times New Roman"/>
          <w:sz w:val="24"/>
          <w:szCs w:val="24"/>
        </w:rPr>
        <w:t>автогородках</w:t>
      </w:r>
      <w:proofErr w:type="spellEnd"/>
      <w:r w:rsidRPr="00BD3740">
        <w:rPr>
          <w:rFonts w:ascii="Times New Roman" w:hAnsi="Times New Roman" w:cs="Times New Roman"/>
          <w:sz w:val="24"/>
          <w:szCs w:val="24"/>
        </w:rPr>
        <w:t xml:space="preserve">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w:t>
      </w:r>
      <w:proofErr w:type="gramStart"/>
      <w:r w:rsidRPr="00BD3740">
        <w:rPr>
          <w:rFonts w:ascii="Times New Roman" w:hAnsi="Times New Roman" w:cs="Times New Roman"/>
          <w:sz w:val="24"/>
          <w:szCs w:val="24"/>
        </w:rPr>
        <w:t>в</w:t>
      </w:r>
      <w:proofErr w:type="gramEnd"/>
      <w:r w:rsidRPr="00BD3740">
        <w:rPr>
          <w:rFonts w:ascii="Times New Roman" w:hAnsi="Times New Roman" w:cs="Times New Roman"/>
          <w:sz w:val="24"/>
          <w:szCs w:val="24"/>
        </w:rPr>
        <w:t xml:space="preserve">,  </w:t>
      </w:r>
      <w:proofErr w:type="gramStart"/>
      <w:r w:rsidRPr="00BD3740">
        <w:rPr>
          <w:rFonts w:ascii="Times New Roman" w:hAnsi="Times New Roman" w:cs="Times New Roman"/>
          <w:sz w:val="24"/>
          <w:szCs w:val="24"/>
        </w:rPr>
        <w:t>за</w:t>
      </w:r>
      <w:proofErr w:type="gramEnd"/>
      <w:r w:rsidRPr="00BD3740">
        <w:rPr>
          <w:rFonts w:ascii="Times New Roman" w:hAnsi="Times New Roman" w:cs="Times New Roman"/>
          <w:sz w:val="24"/>
          <w:szCs w:val="24"/>
        </w:rPr>
        <w:t xml:space="preserve">  счет  установки преобразователя электрического  тока.         1.4.20.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w:t>
      </w:r>
      <w:proofErr w:type="spellStart"/>
      <w:r w:rsidRPr="00BD3740">
        <w:rPr>
          <w:rFonts w:ascii="Times New Roman" w:hAnsi="Times New Roman" w:cs="Times New Roman"/>
          <w:sz w:val="24"/>
          <w:szCs w:val="24"/>
        </w:rPr>
        <w:t>миниавтомобиле</w:t>
      </w:r>
      <w:proofErr w:type="spell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1.4.21.   При      эксплуатации       светофоров      на    </w:t>
      </w:r>
      <w:proofErr w:type="spellStart"/>
      <w:r w:rsidRPr="00BD3740">
        <w:rPr>
          <w:rFonts w:ascii="Times New Roman" w:hAnsi="Times New Roman" w:cs="Times New Roman"/>
          <w:sz w:val="24"/>
          <w:szCs w:val="24"/>
        </w:rPr>
        <w:t>автогородке</w:t>
      </w:r>
      <w:proofErr w:type="spellEnd"/>
      <w:r w:rsidRPr="00BD3740">
        <w:rPr>
          <w:rFonts w:ascii="Times New Roman" w:hAnsi="Times New Roman" w:cs="Times New Roman"/>
          <w:sz w:val="24"/>
          <w:szCs w:val="24"/>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w:t>
      </w:r>
      <w:proofErr w:type="gramStart"/>
      <w:r w:rsidRPr="00BD3740">
        <w:rPr>
          <w:rFonts w:ascii="Times New Roman" w:hAnsi="Times New Roman" w:cs="Times New Roman"/>
          <w:sz w:val="24"/>
          <w:szCs w:val="24"/>
        </w:rPr>
        <w:t>светофорами</w:t>
      </w:r>
      <w:proofErr w:type="gramEnd"/>
      <w:r w:rsidRPr="00BD3740">
        <w:rPr>
          <w:rFonts w:ascii="Times New Roman" w:hAnsi="Times New Roman" w:cs="Times New Roman"/>
          <w:sz w:val="24"/>
          <w:szCs w:val="24"/>
        </w:rPr>
        <w:t xml:space="preserve">  как  отдельного  светофорного  объекта  так  и  всех  объектов.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1.4.22.  В  </w:t>
      </w:r>
      <w:proofErr w:type="spellStart"/>
      <w:r w:rsidRPr="00BD3740">
        <w:rPr>
          <w:rFonts w:ascii="Times New Roman" w:hAnsi="Times New Roman" w:cs="Times New Roman"/>
          <w:sz w:val="24"/>
          <w:szCs w:val="24"/>
        </w:rPr>
        <w:t>автогродках</w:t>
      </w:r>
      <w:proofErr w:type="spellEnd"/>
      <w:r w:rsidRPr="00BD3740">
        <w:rPr>
          <w:rFonts w:ascii="Times New Roman" w:hAnsi="Times New Roman" w:cs="Times New Roman"/>
          <w:sz w:val="24"/>
          <w:szCs w:val="24"/>
        </w:rPr>
        <w:t xml:space="preserve">  по  внешней  кромке  дорожек  и  </w:t>
      </w:r>
      <w:proofErr w:type="gramStart"/>
      <w:r w:rsidRPr="00BD3740">
        <w:rPr>
          <w:rFonts w:ascii="Times New Roman" w:hAnsi="Times New Roman" w:cs="Times New Roman"/>
          <w:sz w:val="24"/>
          <w:szCs w:val="24"/>
        </w:rPr>
        <w:t>на</w:t>
      </w:r>
      <w:proofErr w:type="gramEnd"/>
      <w:r w:rsidRPr="00BD3740">
        <w:rPr>
          <w:rFonts w:ascii="Times New Roman" w:hAnsi="Times New Roman" w:cs="Times New Roman"/>
          <w:sz w:val="24"/>
          <w:szCs w:val="24"/>
        </w:rPr>
        <w:t xml:space="preserve">  разделительной  </w:t>
      </w:r>
    </w:p>
    <w:p w:rsidR="008A5F51"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полосе    могут   быть   применены     элементы     пассивной    безопасности     -  не  </w:t>
      </w:r>
      <w:proofErr w:type="spellStart"/>
      <w:r w:rsidRPr="00BD3740">
        <w:rPr>
          <w:rFonts w:ascii="Times New Roman" w:hAnsi="Times New Roman" w:cs="Times New Roman"/>
          <w:sz w:val="24"/>
          <w:szCs w:val="24"/>
        </w:rPr>
        <w:t>травмоопасные</w:t>
      </w:r>
      <w:proofErr w:type="spellEnd"/>
      <w:r w:rsidRPr="00BD3740">
        <w:rPr>
          <w:rFonts w:ascii="Times New Roman" w:hAnsi="Times New Roman" w:cs="Times New Roman"/>
          <w:sz w:val="24"/>
          <w:szCs w:val="24"/>
        </w:rPr>
        <w:t xml:space="preserve"> ограждения (например, в виде  автомобильных покрышек). </w:t>
      </w:r>
    </w:p>
    <w:p w:rsidR="002A29C4" w:rsidRDefault="002A29C4" w:rsidP="008B6758">
      <w:pPr>
        <w:spacing w:after="0" w:line="240" w:lineRule="auto"/>
        <w:ind w:left="851"/>
        <w:jc w:val="both"/>
        <w:rPr>
          <w:rFonts w:ascii="Times New Roman" w:hAnsi="Times New Roman" w:cs="Times New Roman"/>
          <w:sz w:val="24"/>
          <w:szCs w:val="24"/>
        </w:rPr>
      </w:pPr>
    </w:p>
    <w:p w:rsidR="002A29C4" w:rsidRPr="00BD3740" w:rsidRDefault="002A29C4" w:rsidP="008B6758">
      <w:pPr>
        <w:spacing w:after="0" w:line="240" w:lineRule="auto"/>
        <w:ind w:left="851"/>
        <w:jc w:val="both"/>
        <w:rPr>
          <w:rFonts w:ascii="Times New Roman" w:hAnsi="Times New Roman" w:cs="Times New Roman"/>
          <w:sz w:val="24"/>
          <w:szCs w:val="24"/>
        </w:rPr>
      </w:pP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1.4.23.  В   </w:t>
      </w:r>
      <w:proofErr w:type="spellStart"/>
      <w:r w:rsidRPr="00BD3740">
        <w:rPr>
          <w:rFonts w:ascii="Times New Roman" w:hAnsi="Times New Roman" w:cs="Times New Roman"/>
          <w:sz w:val="24"/>
          <w:szCs w:val="24"/>
        </w:rPr>
        <w:t>автогородках</w:t>
      </w:r>
      <w:proofErr w:type="spellEnd"/>
      <w:r w:rsidRPr="00BD3740">
        <w:rPr>
          <w:rFonts w:ascii="Times New Roman" w:hAnsi="Times New Roman" w:cs="Times New Roman"/>
          <w:sz w:val="24"/>
          <w:szCs w:val="24"/>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 Пульт    управления     светофорами      должен    находиться     в   специально  обустроенном   командном   пункте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или   на   его   территории   в  </w:t>
      </w:r>
      <w:proofErr w:type="gramStart"/>
      <w:r w:rsidRPr="00BD3740">
        <w:rPr>
          <w:rFonts w:ascii="Times New Roman" w:hAnsi="Times New Roman" w:cs="Times New Roman"/>
          <w:sz w:val="24"/>
          <w:szCs w:val="24"/>
        </w:rPr>
        <w:t>закрывающимся</w:t>
      </w:r>
      <w:proofErr w:type="gramEnd"/>
      <w:r w:rsidRPr="00BD3740">
        <w:rPr>
          <w:rFonts w:ascii="Times New Roman" w:hAnsi="Times New Roman" w:cs="Times New Roman"/>
          <w:sz w:val="24"/>
          <w:szCs w:val="24"/>
        </w:rPr>
        <w:t xml:space="preserve"> на ключ ящике или колонке светофора.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Радиоэлектронные       схемы     пульта-управления      должны      </w:t>
      </w:r>
      <w:proofErr w:type="gramStart"/>
      <w:r w:rsidRPr="00BD3740">
        <w:rPr>
          <w:rFonts w:ascii="Times New Roman" w:hAnsi="Times New Roman" w:cs="Times New Roman"/>
          <w:sz w:val="24"/>
          <w:szCs w:val="24"/>
        </w:rPr>
        <w:t>обеспечивать  педагогу моделировать</w:t>
      </w:r>
      <w:proofErr w:type="gramEnd"/>
      <w:r w:rsidRPr="00BD3740">
        <w:rPr>
          <w:rFonts w:ascii="Times New Roman" w:hAnsi="Times New Roman" w:cs="Times New Roman"/>
          <w:sz w:val="24"/>
          <w:szCs w:val="24"/>
        </w:rPr>
        <w:t xml:space="preserve"> дорожную ситуацию на перекрестке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как в  ручном   режиме,      так   и   в   автономном   (светофоры   работают   по   заданной  программе).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1.4.25.  Переносные     дорожные     знаки    устраиваются      с   утяжеленным  основанием или в специальные гнезда на игровом поле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 Общие требования к </w:t>
      </w:r>
      <w:proofErr w:type="gramStart"/>
      <w:r w:rsidRPr="00BD3740">
        <w:rPr>
          <w:rFonts w:ascii="Times New Roman" w:hAnsi="Times New Roman" w:cs="Times New Roman"/>
          <w:sz w:val="24"/>
          <w:szCs w:val="24"/>
        </w:rPr>
        <w:t>учебному</w:t>
      </w:r>
      <w:proofErr w:type="gramEnd"/>
      <w:r w:rsidRPr="00BD3740">
        <w:rPr>
          <w:rFonts w:ascii="Times New Roman" w:hAnsi="Times New Roman" w:cs="Times New Roman"/>
          <w:sz w:val="24"/>
          <w:szCs w:val="24"/>
        </w:rPr>
        <w:t xml:space="preserve"> поля </w:t>
      </w:r>
      <w:proofErr w:type="spellStart"/>
      <w:r w:rsidRPr="00BD3740">
        <w:rPr>
          <w:rFonts w:ascii="Times New Roman" w:hAnsi="Times New Roman" w:cs="Times New Roman"/>
          <w:sz w:val="24"/>
          <w:szCs w:val="24"/>
        </w:rPr>
        <w:t>автогородка</w:t>
      </w:r>
      <w:proofErr w:type="spellEnd"/>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1.5.1.  Создавая  учебное  поле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 </w:t>
      </w:r>
    </w:p>
    <w:p w:rsidR="008A5F51" w:rsidRPr="00BD3740" w:rsidRDefault="008A5F51" w:rsidP="008B6758">
      <w:pPr>
        <w:spacing w:after="0" w:line="240" w:lineRule="auto"/>
        <w:ind w:left="851"/>
        <w:jc w:val="both"/>
        <w:rPr>
          <w:rFonts w:ascii="Times New Roman" w:hAnsi="Times New Roman" w:cs="Times New Roman"/>
          <w:sz w:val="24"/>
          <w:szCs w:val="24"/>
        </w:rPr>
      </w:pPr>
      <w:proofErr w:type="gramStart"/>
      <w:r w:rsidRPr="00BD3740">
        <w:rPr>
          <w:rFonts w:ascii="Times New Roman" w:hAnsi="Times New Roman" w:cs="Times New Roman"/>
          <w:sz w:val="24"/>
          <w:szCs w:val="24"/>
        </w:rPr>
        <w:t xml:space="preserve">Проектируя    </w:t>
      </w:r>
      <w:proofErr w:type="spellStart"/>
      <w:r w:rsidRPr="00BD3740">
        <w:rPr>
          <w:rFonts w:ascii="Times New Roman" w:hAnsi="Times New Roman" w:cs="Times New Roman"/>
          <w:sz w:val="24"/>
          <w:szCs w:val="24"/>
        </w:rPr>
        <w:t>автогородок</w:t>
      </w:r>
      <w:proofErr w:type="spellEnd"/>
      <w:r w:rsidRPr="00BD3740">
        <w:rPr>
          <w:rFonts w:ascii="Times New Roman" w:hAnsi="Times New Roman" w:cs="Times New Roman"/>
          <w:sz w:val="24"/>
          <w:szCs w:val="24"/>
        </w:rPr>
        <w:t xml:space="preserve">    следует</w:t>
      </w:r>
      <w:proofErr w:type="gramEnd"/>
      <w:r w:rsidRPr="00BD3740">
        <w:rPr>
          <w:rFonts w:ascii="Times New Roman" w:hAnsi="Times New Roman" w:cs="Times New Roman"/>
          <w:sz w:val="24"/>
          <w:szCs w:val="24"/>
        </w:rPr>
        <w:t xml:space="preserve">  учитывать,  что  он  должен  решать  следующие задачи: </w:t>
      </w:r>
    </w:p>
    <w:p w:rsidR="001673BC"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создание  механизма,  обеспечивающего  эффективное  функционирование  целевой системы профилактики «дети - безопасность - дороги»;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разработку    и  внедрение    современных      программ    по   профилактике  безопасности дорожного движения;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координацию      взаимодействия     деятельности    всех   заинтересованных  структур в решении проблем безопасности детей и подростков на дорогах;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повышение     профессионального       уровня     процессов    воспитания     по  профилактике дорожного травматизма;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повышение  качества  работы  со  средствами  массовой  информации  и  печати по вопросам профилактики дорожного травматизма;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1.5.2. При проектировании </w:t>
      </w:r>
      <w:proofErr w:type="spellStart"/>
      <w:r w:rsidRPr="00BD3740">
        <w:rPr>
          <w:rFonts w:ascii="Times New Roman" w:hAnsi="Times New Roman" w:cs="Times New Roman"/>
          <w:sz w:val="24"/>
          <w:szCs w:val="24"/>
        </w:rPr>
        <w:t>автогродка</w:t>
      </w:r>
      <w:proofErr w:type="spellEnd"/>
      <w:r w:rsidRPr="00BD3740">
        <w:rPr>
          <w:rFonts w:ascii="Times New Roman" w:hAnsi="Times New Roman" w:cs="Times New Roman"/>
          <w:sz w:val="24"/>
          <w:szCs w:val="24"/>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w:t>
      </w:r>
      <w:proofErr w:type="spellStart"/>
      <w:r w:rsidRPr="00BD3740">
        <w:rPr>
          <w:rFonts w:ascii="Times New Roman" w:hAnsi="Times New Roman" w:cs="Times New Roman"/>
          <w:sz w:val="24"/>
          <w:szCs w:val="24"/>
        </w:rPr>
        <w:t>иниавтодрома</w:t>
      </w:r>
      <w:proofErr w:type="spellEnd"/>
      <w:r w:rsidRPr="00BD3740">
        <w:rPr>
          <w:rFonts w:ascii="Times New Roman" w:hAnsi="Times New Roman" w:cs="Times New Roman"/>
          <w:sz w:val="24"/>
          <w:szCs w:val="24"/>
        </w:rPr>
        <w:t xml:space="preserve">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w:t>
      </w:r>
      <w:proofErr w:type="spellStart"/>
      <w:r w:rsidRPr="00BD3740">
        <w:rPr>
          <w:rFonts w:ascii="Times New Roman" w:hAnsi="Times New Roman" w:cs="Times New Roman"/>
          <w:sz w:val="24"/>
          <w:szCs w:val="24"/>
        </w:rPr>
        <w:t>автогородке</w:t>
      </w:r>
      <w:proofErr w:type="spellEnd"/>
      <w:r w:rsidRPr="00BD3740">
        <w:rPr>
          <w:rFonts w:ascii="Times New Roman" w:hAnsi="Times New Roman" w:cs="Times New Roman"/>
          <w:sz w:val="24"/>
          <w:szCs w:val="24"/>
        </w:rPr>
        <w:t xml:space="preserve">.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1.5.3.   В   зоне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может   быть   оборудована   велодорожка   для  проведения практических занятий по фигурному вождению велосипеда.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1.5.4. Возможно     совместное    расположение     </w:t>
      </w:r>
      <w:proofErr w:type="spellStart"/>
      <w:r w:rsidRPr="00BD3740">
        <w:rPr>
          <w:rFonts w:ascii="Times New Roman" w:hAnsi="Times New Roman" w:cs="Times New Roman"/>
          <w:sz w:val="24"/>
          <w:szCs w:val="24"/>
        </w:rPr>
        <w:t>автогогродка</w:t>
      </w:r>
      <w:proofErr w:type="spellEnd"/>
      <w:r w:rsidRPr="00BD3740">
        <w:rPr>
          <w:rFonts w:ascii="Times New Roman" w:hAnsi="Times New Roman" w:cs="Times New Roman"/>
          <w:sz w:val="24"/>
          <w:szCs w:val="24"/>
        </w:rPr>
        <w:t xml:space="preserve">    с  </w:t>
      </w:r>
      <w:proofErr w:type="spellStart"/>
      <w:r w:rsidRPr="00BD3740">
        <w:rPr>
          <w:rFonts w:ascii="Times New Roman" w:hAnsi="Times New Roman" w:cs="Times New Roman"/>
          <w:sz w:val="24"/>
          <w:szCs w:val="24"/>
        </w:rPr>
        <w:t>учебнымавтотдромом</w:t>
      </w:r>
      <w:proofErr w:type="spellEnd"/>
      <w:r w:rsidRPr="00BD3740">
        <w:rPr>
          <w:rFonts w:ascii="Times New Roman" w:hAnsi="Times New Roman" w:cs="Times New Roman"/>
          <w:sz w:val="24"/>
          <w:szCs w:val="24"/>
        </w:rPr>
        <w:t xml:space="preserve">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1.5.5.  Для  обеспечения    учебного   процесса   </w:t>
      </w:r>
      <w:proofErr w:type="spellStart"/>
      <w:r w:rsidRPr="00BD3740">
        <w:rPr>
          <w:rFonts w:ascii="Times New Roman" w:hAnsi="Times New Roman" w:cs="Times New Roman"/>
          <w:sz w:val="24"/>
          <w:szCs w:val="24"/>
        </w:rPr>
        <w:t>автогородок</w:t>
      </w:r>
      <w:proofErr w:type="spellEnd"/>
      <w:r w:rsidRPr="00BD3740">
        <w:rPr>
          <w:rFonts w:ascii="Times New Roman" w:hAnsi="Times New Roman" w:cs="Times New Roman"/>
          <w:sz w:val="24"/>
          <w:szCs w:val="24"/>
        </w:rPr>
        <w:t xml:space="preserve">    должен    быть  оборудован: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помещением для хранения учебного имущества и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учебными классами;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 местом для стоянки транспортных средств. </w:t>
      </w:r>
    </w:p>
    <w:p w:rsidR="008A5F51" w:rsidRPr="00BD3740" w:rsidRDefault="008A5F51" w:rsidP="008B6758">
      <w:pPr>
        <w:spacing w:after="0" w:line="240" w:lineRule="auto"/>
        <w:ind w:left="851"/>
        <w:jc w:val="both"/>
        <w:rPr>
          <w:rFonts w:ascii="Times New Roman" w:hAnsi="Times New Roman" w:cs="Times New Roman"/>
          <w:sz w:val="24"/>
          <w:szCs w:val="24"/>
        </w:rPr>
      </w:pPr>
      <w:r w:rsidRPr="00BD3740">
        <w:rPr>
          <w:rFonts w:ascii="Times New Roman" w:hAnsi="Times New Roman" w:cs="Times New Roman"/>
          <w:sz w:val="24"/>
          <w:szCs w:val="24"/>
        </w:rPr>
        <w:t xml:space="preserve">     1.5.6.  На  территории  </w:t>
      </w:r>
      <w:proofErr w:type="spellStart"/>
      <w:r w:rsidRPr="00BD3740">
        <w:rPr>
          <w:rFonts w:ascii="Times New Roman" w:hAnsi="Times New Roman" w:cs="Times New Roman"/>
          <w:sz w:val="24"/>
          <w:szCs w:val="24"/>
        </w:rPr>
        <w:t>автогродка</w:t>
      </w:r>
      <w:proofErr w:type="spellEnd"/>
      <w:r w:rsidRPr="00BD3740">
        <w:rPr>
          <w:rFonts w:ascii="Times New Roman" w:hAnsi="Times New Roman" w:cs="Times New Roman"/>
          <w:sz w:val="24"/>
          <w:szCs w:val="24"/>
        </w:rPr>
        <w:t xml:space="preserve"> доложен  быть  размешен  щит,  на  котором  должен    быть   нарисован   план   </w:t>
      </w:r>
      <w:proofErr w:type="spellStart"/>
      <w:r w:rsidRPr="00BD3740">
        <w:rPr>
          <w:rFonts w:ascii="Times New Roman" w:hAnsi="Times New Roman" w:cs="Times New Roman"/>
          <w:sz w:val="24"/>
          <w:szCs w:val="24"/>
        </w:rPr>
        <w:t>автогородка</w:t>
      </w:r>
      <w:proofErr w:type="spellEnd"/>
      <w:r w:rsidRPr="00BD3740">
        <w:rPr>
          <w:rFonts w:ascii="Times New Roman" w:hAnsi="Times New Roman" w:cs="Times New Roman"/>
          <w:sz w:val="24"/>
          <w:szCs w:val="24"/>
        </w:rPr>
        <w:t xml:space="preserve">,   а  также   размешена    полезная  информация о работе </w:t>
      </w:r>
      <w:proofErr w:type="spellStart"/>
      <w:r w:rsidRPr="00BD3740">
        <w:rPr>
          <w:rFonts w:ascii="Times New Roman" w:hAnsi="Times New Roman" w:cs="Times New Roman"/>
          <w:sz w:val="24"/>
          <w:szCs w:val="24"/>
        </w:rPr>
        <w:t>автогродка</w:t>
      </w:r>
      <w:proofErr w:type="spellEnd"/>
      <w:r w:rsidRPr="00BD3740">
        <w:rPr>
          <w:rFonts w:ascii="Times New Roman" w:hAnsi="Times New Roman" w:cs="Times New Roman"/>
          <w:sz w:val="24"/>
          <w:szCs w:val="24"/>
        </w:rPr>
        <w:t xml:space="preserve"> и правилах поведения на его территории. Также  могут быть установлены и другие щиты (транспаранты, </w:t>
      </w:r>
      <w:proofErr w:type="spellStart"/>
      <w:r w:rsidRPr="00BD3740">
        <w:rPr>
          <w:rFonts w:ascii="Times New Roman" w:hAnsi="Times New Roman" w:cs="Times New Roman"/>
          <w:sz w:val="24"/>
          <w:szCs w:val="24"/>
        </w:rPr>
        <w:t>банеры</w:t>
      </w:r>
      <w:proofErr w:type="spellEnd"/>
      <w:r w:rsidRPr="00BD3740">
        <w:rPr>
          <w:rFonts w:ascii="Times New Roman" w:hAnsi="Times New Roman" w:cs="Times New Roman"/>
          <w:sz w:val="24"/>
          <w:szCs w:val="24"/>
        </w:rPr>
        <w:t xml:space="preserve">) с информацией  о  Правилах  дорожного  движения  и  основам  безопасного  поведения  (езды)  в  </w:t>
      </w:r>
      <w:proofErr w:type="spellStart"/>
      <w:r w:rsidRPr="00BD3740">
        <w:rPr>
          <w:rFonts w:ascii="Times New Roman" w:hAnsi="Times New Roman" w:cs="Times New Roman"/>
          <w:sz w:val="24"/>
          <w:szCs w:val="24"/>
        </w:rPr>
        <w:t>автогородке</w:t>
      </w:r>
      <w:proofErr w:type="spellEnd"/>
      <w:r w:rsidRPr="00BD3740">
        <w:rPr>
          <w:rFonts w:ascii="Times New Roman" w:hAnsi="Times New Roman" w:cs="Times New Roman"/>
          <w:sz w:val="24"/>
          <w:szCs w:val="24"/>
        </w:rPr>
        <w:t xml:space="preserve">.  </w:t>
      </w:r>
    </w:p>
    <w:sectPr w:rsidR="008A5F51" w:rsidRPr="00BD3740" w:rsidSect="003E52F8">
      <w:pgSz w:w="11906" w:h="16838"/>
      <w:pgMar w:top="567" w:right="70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139F4"/>
    <w:multiLevelType w:val="hybridMultilevel"/>
    <w:tmpl w:val="E74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BE2144"/>
    <w:multiLevelType w:val="hybridMultilevel"/>
    <w:tmpl w:val="DED42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compat>
    <w:useFELayout/>
  </w:compat>
  <w:rsids>
    <w:rsidRoot w:val="008A5F51"/>
    <w:rsid w:val="0000654B"/>
    <w:rsid w:val="00007B02"/>
    <w:rsid w:val="00014D89"/>
    <w:rsid w:val="00030450"/>
    <w:rsid w:val="000377BE"/>
    <w:rsid w:val="00042A08"/>
    <w:rsid w:val="00043EC8"/>
    <w:rsid w:val="0005616A"/>
    <w:rsid w:val="000608D1"/>
    <w:rsid w:val="00060EB1"/>
    <w:rsid w:val="0006358E"/>
    <w:rsid w:val="00065C6D"/>
    <w:rsid w:val="00070BB4"/>
    <w:rsid w:val="00081350"/>
    <w:rsid w:val="0008621A"/>
    <w:rsid w:val="00093BD4"/>
    <w:rsid w:val="00095DFD"/>
    <w:rsid w:val="00096892"/>
    <w:rsid w:val="000A0526"/>
    <w:rsid w:val="000A07DE"/>
    <w:rsid w:val="000A636E"/>
    <w:rsid w:val="000C3C46"/>
    <w:rsid w:val="000C7627"/>
    <w:rsid w:val="000D65DC"/>
    <w:rsid w:val="000E3E9E"/>
    <w:rsid w:val="000E52F0"/>
    <w:rsid w:val="000E6FAB"/>
    <w:rsid w:val="000F1F5B"/>
    <w:rsid w:val="00101580"/>
    <w:rsid w:val="001116F1"/>
    <w:rsid w:val="001130D9"/>
    <w:rsid w:val="00115441"/>
    <w:rsid w:val="0012328E"/>
    <w:rsid w:val="0013103F"/>
    <w:rsid w:val="00131D38"/>
    <w:rsid w:val="00133D32"/>
    <w:rsid w:val="00143D4E"/>
    <w:rsid w:val="0014469E"/>
    <w:rsid w:val="001478B6"/>
    <w:rsid w:val="00160C8A"/>
    <w:rsid w:val="001673BC"/>
    <w:rsid w:val="00170CE9"/>
    <w:rsid w:val="00171A8B"/>
    <w:rsid w:val="00171DD6"/>
    <w:rsid w:val="00172776"/>
    <w:rsid w:val="001906D0"/>
    <w:rsid w:val="00192F18"/>
    <w:rsid w:val="00195F41"/>
    <w:rsid w:val="001A43BA"/>
    <w:rsid w:val="001B05BF"/>
    <w:rsid w:val="001C050B"/>
    <w:rsid w:val="001C1EF4"/>
    <w:rsid w:val="001C30CF"/>
    <w:rsid w:val="001D086D"/>
    <w:rsid w:val="001D28E9"/>
    <w:rsid w:val="001D5749"/>
    <w:rsid w:val="001E03EE"/>
    <w:rsid w:val="001E766B"/>
    <w:rsid w:val="001F1D68"/>
    <w:rsid w:val="001F3D24"/>
    <w:rsid w:val="002119C7"/>
    <w:rsid w:val="00217204"/>
    <w:rsid w:val="0022160E"/>
    <w:rsid w:val="0022316C"/>
    <w:rsid w:val="00243474"/>
    <w:rsid w:val="002437F3"/>
    <w:rsid w:val="002468D2"/>
    <w:rsid w:val="00261F11"/>
    <w:rsid w:val="002632A8"/>
    <w:rsid w:val="00270344"/>
    <w:rsid w:val="00294C63"/>
    <w:rsid w:val="00295B12"/>
    <w:rsid w:val="002A008B"/>
    <w:rsid w:val="002A1945"/>
    <w:rsid w:val="002A29C4"/>
    <w:rsid w:val="002A336C"/>
    <w:rsid w:val="002B5EBD"/>
    <w:rsid w:val="002B7B59"/>
    <w:rsid w:val="002D09E8"/>
    <w:rsid w:val="002D2CF3"/>
    <w:rsid w:val="002D4A6C"/>
    <w:rsid w:val="002E0284"/>
    <w:rsid w:val="002E3A59"/>
    <w:rsid w:val="002F2ABA"/>
    <w:rsid w:val="002F2AF2"/>
    <w:rsid w:val="002F7F71"/>
    <w:rsid w:val="003003AE"/>
    <w:rsid w:val="00303769"/>
    <w:rsid w:val="00307C08"/>
    <w:rsid w:val="00312A22"/>
    <w:rsid w:val="00313667"/>
    <w:rsid w:val="00316B8E"/>
    <w:rsid w:val="00324B3C"/>
    <w:rsid w:val="003342E5"/>
    <w:rsid w:val="00334E96"/>
    <w:rsid w:val="00337CB5"/>
    <w:rsid w:val="0034476E"/>
    <w:rsid w:val="003479CC"/>
    <w:rsid w:val="003701C0"/>
    <w:rsid w:val="003739FE"/>
    <w:rsid w:val="00374B9A"/>
    <w:rsid w:val="00377D11"/>
    <w:rsid w:val="003816E8"/>
    <w:rsid w:val="003B0303"/>
    <w:rsid w:val="003B294C"/>
    <w:rsid w:val="003C490F"/>
    <w:rsid w:val="003C6752"/>
    <w:rsid w:val="003D0870"/>
    <w:rsid w:val="003D3601"/>
    <w:rsid w:val="003D5852"/>
    <w:rsid w:val="003E2DCC"/>
    <w:rsid w:val="003E52F8"/>
    <w:rsid w:val="003E7E63"/>
    <w:rsid w:val="003F3487"/>
    <w:rsid w:val="003F5AAD"/>
    <w:rsid w:val="003F714D"/>
    <w:rsid w:val="00405F7F"/>
    <w:rsid w:val="004078B2"/>
    <w:rsid w:val="00410ECD"/>
    <w:rsid w:val="0042587C"/>
    <w:rsid w:val="00434E7B"/>
    <w:rsid w:val="00442D4D"/>
    <w:rsid w:val="00445CFB"/>
    <w:rsid w:val="00466CEF"/>
    <w:rsid w:val="004724D6"/>
    <w:rsid w:val="0047644F"/>
    <w:rsid w:val="00482C2A"/>
    <w:rsid w:val="0048501A"/>
    <w:rsid w:val="0048759D"/>
    <w:rsid w:val="00494A73"/>
    <w:rsid w:val="00495B4A"/>
    <w:rsid w:val="004A1EA6"/>
    <w:rsid w:val="004C1C52"/>
    <w:rsid w:val="004C412D"/>
    <w:rsid w:val="004C4FDD"/>
    <w:rsid w:val="004C7CE9"/>
    <w:rsid w:val="004D0928"/>
    <w:rsid w:val="004E3DED"/>
    <w:rsid w:val="004F5989"/>
    <w:rsid w:val="004F704B"/>
    <w:rsid w:val="00531D55"/>
    <w:rsid w:val="00540C4E"/>
    <w:rsid w:val="005425BE"/>
    <w:rsid w:val="00546BDF"/>
    <w:rsid w:val="00547B0F"/>
    <w:rsid w:val="0055168E"/>
    <w:rsid w:val="00552F92"/>
    <w:rsid w:val="005636F6"/>
    <w:rsid w:val="00570165"/>
    <w:rsid w:val="005770C6"/>
    <w:rsid w:val="00582906"/>
    <w:rsid w:val="005838F9"/>
    <w:rsid w:val="005845A3"/>
    <w:rsid w:val="0058705A"/>
    <w:rsid w:val="005911D1"/>
    <w:rsid w:val="00594360"/>
    <w:rsid w:val="00594AEF"/>
    <w:rsid w:val="005A6661"/>
    <w:rsid w:val="005B0D6F"/>
    <w:rsid w:val="005B3161"/>
    <w:rsid w:val="005B336C"/>
    <w:rsid w:val="005C1D3E"/>
    <w:rsid w:val="005C682F"/>
    <w:rsid w:val="005C6D8D"/>
    <w:rsid w:val="005C784A"/>
    <w:rsid w:val="005D5879"/>
    <w:rsid w:val="005D7B27"/>
    <w:rsid w:val="005E22A9"/>
    <w:rsid w:val="005E2339"/>
    <w:rsid w:val="005F741B"/>
    <w:rsid w:val="005F79FF"/>
    <w:rsid w:val="006000E1"/>
    <w:rsid w:val="006004A6"/>
    <w:rsid w:val="00603FD6"/>
    <w:rsid w:val="00604F95"/>
    <w:rsid w:val="0060671F"/>
    <w:rsid w:val="0061094E"/>
    <w:rsid w:val="00616807"/>
    <w:rsid w:val="006178F6"/>
    <w:rsid w:val="00624504"/>
    <w:rsid w:val="006245AD"/>
    <w:rsid w:val="00626B23"/>
    <w:rsid w:val="00634549"/>
    <w:rsid w:val="00636E37"/>
    <w:rsid w:val="00637159"/>
    <w:rsid w:val="00637899"/>
    <w:rsid w:val="0064481F"/>
    <w:rsid w:val="00646ED7"/>
    <w:rsid w:val="0065444A"/>
    <w:rsid w:val="006625AD"/>
    <w:rsid w:val="006646CD"/>
    <w:rsid w:val="006724BF"/>
    <w:rsid w:val="00691926"/>
    <w:rsid w:val="00691A15"/>
    <w:rsid w:val="0069705B"/>
    <w:rsid w:val="006B0DF3"/>
    <w:rsid w:val="006B13D8"/>
    <w:rsid w:val="006B5350"/>
    <w:rsid w:val="006B735E"/>
    <w:rsid w:val="006D57D0"/>
    <w:rsid w:val="006E2464"/>
    <w:rsid w:val="006E782C"/>
    <w:rsid w:val="006F010A"/>
    <w:rsid w:val="006F02BF"/>
    <w:rsid w:val="00705B1E"/>
    <w:rsid w:val="00714181"/>
    <w:rsid w:val="00714E6E"/>
    <w:rsid w:val="007171C6"/>
    <w:rsid w:val="00717DB3"/>
    <w:rsid w:val="00720C65"/>
    <w:rsid w:val="00720F9A"/>
    <w:rsid w:val="00734384"/>
    <w:rsid w:val="00736F00"/>
    <w:rsid w:val="00737F35"/>
    <w:rsid w:val="00741168"/>
    <w:rsid w:val="00741300"/>
    <w:rsid w:val="00772BF1"/>
    <w:rsid w:val="0077489F"/>
    <w:rsid w:val="00777054"/>
    <w:rsid w:val="00782A23"/>
    <w:rsid w:val="00783E2E"/>
    <w:rsid w:val="007860AF"/>
    <w:rsid w:val="00786CC2"/>
    <w:rsid w:val="007909C8"/>
    <w:rsid w:val="00796791"/>
    <w:rsid w:val="007A77B9"/>
    <w:rsid w:val="007B1F06"/>
    <w:rsid w:val="007B442F"/>
    <w:rsid w:val="007B7B7D"/>
    <w:rsid w:val="007B7DDA"/>
    <w:rsid w:val="007C0A4B"/>
    <w:rsid w:val="007C3569"/>
    <w:rsid w:val="007D081C"/>
    <w:rsid w:val="007D173A"/>
    <w:rsid w:val="007E1005"/>
    <w:rsid w:val="007E22D3"/>
    <w:rsid w:val="007E448D"/>
    <w:rsid w:val="007E56E2"/>
    <w:rsid w:val="007F7795"/>
    <w:rsid w:val="0080287E"/>
    <w:rsid w:val="00811F11"/>
    <w:rsid w:val="008238D2"/>
    <w:rsid w:val="00824926"/>
    <w:rsid w:val="00827FB5"/>
    <w:rsid w:val="00836110"/>
    <w:rsid w:val="00851AA5"/>
    <w:rsid w:val="0085594C"/>
    <w:rsid w:val="00873A6F"/>
    <w:rsid w:val="008801AA"/>
    <w:rsid w:val="00887B34"/>
    <w:rsid w:val="00891708"/>
    <w:rsid w:val="008965CC"/>
    <w:rsid w:val="0089738E"/>
    <w:rsid w:val="008A0C80"/>
    <w:rsid w:val="008A18DF"/>
    <w:rsid w:val="008A5F51"/>
    <w:rsid w:val="008B1019"/>
    <w:rsid w:val="008B1074"/>
    <w:rsid w:val="008B4933"/>
    <w:rsid w:val="008B61F2"/>
    <w:rsid w:val="008B6758"/>
    <w:rsid w:val="008C5470"/>
    <w:rsid w:val="008C6726"/>
    <w:rsid w:val="008C6D5E"/>
    <w:rsid w:val="008D0280"/>
    <w:rsid w:val="008E1604"/>
    <w:rsid w:val="008E556D"/>
    <w:rsid w:val="008E6EE1"/>
    <w:rsid w:val="008E774E"/>
    <w:rsid w:val="008E7ABC"/>
    <w:rsid w:val="008F61A0"/>
    <w:rsid w:val="00904FFB"/>
    <w:rsid w:val="009062FD"/>
    <w:rsid w:val="00910720"/>
    <w:rsid w:val="00911ECE"/>
    <w:rsid w:val="00915C20"/>
    <w:rsid w:val="00916F69"/>
    <w:rsid w:val="00917DB1"/>
    <w:rsid w:val="00920108"/>
    <w:rsid w:val="009217EC"/>
    <w:rsid w:val="00922B54"/>
    <w:rsid w:val="00924C92"/>
    <w:rsid w:val="00926265"/>
    <w:rsid w:val="00930825"/>
    <w:rsid w:val="009326D8"/>
    <w:rsid w:val="00933D2E"/>
    <w:rsid w:val="00946D82"/>
    <w:rsid w:val="00952C06"/>
    <w:rsid w:val="009541F0"/>
    <w:rsid w:val="009568D6"/>
    <w:rsid w:val="009676C5"/>
    <w:rsid w:val="0097735D"/>
    <w:rsid w:val="009777AD"/>
    <w:rsid w:val="00986799"/>
    <w:rsid w:val="0099027F"/>
    <w:rsid w:val="00992CB7"/>
    <w:rsid w:val="0099516C"/>
    <w:rsid w:val="00996613"/>
    <w:rsid w:val="009A734A"/>
    <w:rsid w:val="009B4415"/>
    <w:rsid w:val="009B5224"/>
    <w:rsid w:val="009B643E"/>
    <w:rsid w:val="009C2593"/>
    <w:rsid w:val="009D210A"/>
    <w:rsid w:val="009D6144"/>
    <w:rsid w:val="009E510D"/>
    <w:rsid w:val="009E5439"/>
    <w:rsid w:val="00A00D16"/>
    <w:rsid w:val="00A056EA"/>
    <w:rsid w:val="00A10F6C"/>
    <w:rsid w:val="00A117EC"/>
    <w:rsid w:val="00A14433"/>
    <w:rsid w:val="00A200A2"/>
    <w:rsid w:val="00A23180"/>
    <w:rsid w:val="00A37C4F"/>
    <w:rsid w:val="00A401A9"/>
    <w:rsid w:val="00A4707B"/>
    <w:rsid w:val="00A50781"/>
    <w:rsid w:val="00A5224F"/>
    <w:rsid w:val="00A61E0C"/>
    <w:rsid w:val="00A62926"/>
    <w:rsid w:val="00A6795F"/>
    <w:rsid w:val="00A67BAF"/>
    <w:rsid w:val="00A71F53"/>
    <w:rsid w:val="00A776C0"/>
    <w:rsid w:val="00A81894"/>
    <w:rsid w:val="00AA2510"/>
    <w:rsid w:val="00AA58E6"/>
    <w:rsid w:val="00AA678A"/>
    <w:rsid w:val="00AB1A2D"/>
    <w:rsid w:val="00AC2E07"/>
    <w:rsid w:val="00AD0BD7"/>
    <w:rsid w:val="00AD1DD4"/>
    <w:rsid w:val="00AD3F1E"/>
    <w:rsid w:val="00AE1D63"/>
    <w:rsid w:val="00AE7892"/>
    <w:rsid w:val="00AF10C8"/>
    <w:rsid w:val="00AF57F3"/>
    <w:rsid w:val="00B10398"/>
    <w:rsid w:val="00B11C25"/>
    <w:rsid w:val="00B2259F"/>
    <w:rsid w:val="00B258F1"/>
    <w:rsid w:val="00B26B9D"/>
    <w:rsid w:val="00B30B80"/>
    <w:rsid w:val="00B3392D"/>
    <w:rsid w:val="00B356CC"/>
    <w:rsid w:val="00B35BE9"/>
    <w:rsid w:val="00B40360"/>
    <w:rsid w:val="00B40C21"/>
    <w:rsid w:val="00B50A60"/>
    <w:rsid w:val="00B57D25"/>
    <w:rsid w:val="00B66C5F"/>
    <w:rsid w:val="00B70F54"/>
    <w:rsid w:val="00B7762C"/>
    <w:rsid w:val="00B84236"/>
    <w:rsid w:val="00B90039"/>
    <w:rsid w:val="00B92AC9"/>
    <w:rsid w:val="00B95102"/>
    <w:rsid w:val="00BA1C22"/>
    <w:rsid w:val="00BA2ECA"/>
    <w:rsid w:val="00BA7E47"/>
    <w:rsid w:val="00BB4999"/>
    <w:rsid w:val="00BB767D"/>
    <w:rsid w:val="00BC1E52"/>
    <w:rsid w:val="00BC34A4"/>
    <w:rsid w:val="00BC76FE"/>
    <w:rsid w:val="00BD036B"/>
    <w:rsid w:val="00BD3740"/>
    <w:rsid w:val="00BD3971"/>
    <w:rsid w:val="00C00E3B"/>
    <w:rsid w:val="00C03610"/>
    <w:rsid w:val="00C10013"/>
    <w:rsid w:val="00C146B3"/>
    <w:rsid w:val="00C15E5B"/>
    <w:rsid w:val="00C206FB"/>
    <w:rsid w:val="00C24542"/>
    <w:rsid w:val="00C2735A"/>
    <w:rsid w:val="00C278B7"/>
    <w:rsid w:val="00C3234D"/>
    <w:rsid w:val="00C34E8C"/>
    <w:rsid w:val="00C41EFD"/>
    <w:rsid w:val="00C52138"/>
    <w:rsid w:val="00C65B30"/>
    <w:rsid w:val="00C716A5"/>
    <w:rsid w:val="00C72BF2"/>
    <w:rsid w:val="00C72D28"/>
    <w:rsid w:val="00C72E5A"/>
    <w:rsid w:val="00C77D3B"/>
    <w:rsid w:val="00C961B1"/>
    <w:rsid w:val="00C96235"/>
    <w:rsid w:val="00CB511A"/>
    <w:rsid w:val="00CC25A3"/>
    <w:rsid w:val="00CD2382"/>
    <w:rsid w:val="00CD39E0"/>
    <w:rsid w:val="00CE01F1"/>
    <w:rsid w:val="00CF2745"/>
    <w:rsid w:val="00D104A1"/>
    <w:rsid w:val="00D1249B"/>
    <w:rsid w:val="00D15079"/>
    <w:rsid w:val="00D4492E"/>
    <w:rsid w:val="00D46F1F"/>
    <w:rsid w:val="00D52D67"/>
    <w:rsid w:val="00D55190"/>
    <w:rsid w:val="00D64648"/>
    <w:rsid w:val="00D80E78"/>
    <w:rsid w:val="00D87CF9"/>
    <w:rsid w:val="00DA01A7"/>
    <w:rsid w:val="00DA0C29"/>
    <w:rsid w:val="00DA4735"/>
    <w:rsid w:val="00DB52AA"/>
    <w:rsid w:val="00DC3EB3"/>
    <w:rsid w:val="00DC59C2"/>
    <w:rsid w:val="00DC5FA0"/>
    <w:rsid w:val="00DD4F2A"/>
    <w:rsid w:val="00DE0324"/>
    <w:rsid w:val="00DE5019"/>
    <w:rsid w:val="00DE5F61"/>
    <w:rsid w:val="00DE71AB"/>
    <w:rsid w:val="00DF6015"/>
    <w:rsid w:val="00E02DA8"/>
    <w:rsid w:val="00E03413"/>
    <w:rsid w:val="00E12AF3"/>
    <w:rsid w:val="00E25264"/>
    <w:rsid w:val="00E418CD"/>
    <w:rsid w:val="00E4442D"/>
    <w:rsid w:val="00E451F6"/>
    <w:rsid w:val="00E52DA3"/>
    <w:rsid w:val="00E53845"/>
    <w:rsid w:val="00E54B7C"/>
    <w:rsid w:val="00E61584"/>
    <w:rsid w:val="00E805E8"/>
    <w:rsid w:val="00E83BD5"/>
    <w:rsid w:val="00E92A46"/>
    <w:rsid w:val="00E97EE6"/>
    <w:rsid w:val="00E97F0A"/>
    <w:rsid w:val="00EA1A21"/>
    <w:rsid w:val="00EA5C1D"/>
    <w:rsid w:val="00EB0A29"/>
    <w:rsid w:val="00EB1BEC"/>
    <w:rsid w:val="00EB2A73"/>
    <w:rsid w:val="00EB7DB7"/>
    <w:rsid w:val="00EB7F42"/>
    <w:rsid w:val="00EC6792"/>
    <w:rsid w:val="00ED0DB1"/>
    <w:rsid w:val="00ED2714"/>
    <w:rsid w:val="00ED647E"/>
    <w:rsid w:val="00EE222A"/>
    <w:rsid w:val="00EE67A0"/>
    <w:rsid w:val="00EE7BA4"/>
    <w:rsid w:val="00EF56ED"/>
    <w:rsid w:val="00F06F24"/>
    <w:rsid w:val="00F3671E"/>
    <w:rsid w:val="00F37DAB"/>
    <w:rsid w:val="00F41DBB"/>
    <w:rsid w:val="00F542C4"/>
    <w:rsid w:val="00F62E05"/>
    <w:rsid w:val="00F75E5B"/>
    <w:rsid w:val="00F77F04"/>
    <w:rsid w:val="00F85117"/>
    <w:rsid w:val="00FA24C1"/>
    <w:rsid w:val="00FA492E"/>
    <w:rsid w:val="00FA755A"/>
    <w:rsid w:val="00FB099F"/>
    <w:rsid w:val="00FB132C"/>
    <w:rsid w:val="00FB260F"/>
    <w:rsid w:val="00FB2B33"/>
    <w:rsid w:val="00FB4BF3"/>
    <w:rsid w:val="00FC35EF"/>
    <w:rsid w:val="00FC6F88"/>
    <w:rsid w:val="00FC7238"/>
    <w:rsid w:val="00FD2D13"/>
    <w:rsid w:val="00FD32E9"/>
    <w:rsid w:val="00FD3E46"/>
    <w:rsid w:val="00FF4B54"/>
    <w:rsid w:val="00FF68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8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46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BB49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999"/>
    <w:rPr>
      <w:rFonts w:ascii="Tahoma" w:hAnsi="Tahoma" w:cs="Tahoma"/>
      <w:sz w:val="16"/>
      <w:szCs w:val="16"/>
    </w:rPr>
  </w:style>
  <w:style w:type="paragraph" w:styleId="a6">
    <w:name w:val="List Paragraph"/>
    <w:basedOn w:val="a"/>
    <w:uiPriority w:val="34"/>
    <w:qFormat/>
    <w:rsid w:val="001116F1"/>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46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BB49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999"/>
    <w:rPr>
      <w:rFonts w:ascii="Tahoma" w:hAnsi="Tahoma" w:cs="Tahoma"/>
      <w:sz w:val="16"/>
      <w:szCs w:val="16"/>
    </w:rPr>
  </w:style>
  <w:style w:type="paragraph" w:styleId="a6">
    <w:name w:val="List Paragraph"/>
    <w:basedOn w:val="a"/>
    <w:uiPriority w:val="34"/>
    <w:qFormat/>
    <w:rsid w:val="001116F1"/>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A195-44EE-4C55-9790-407B99B4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15482</Words>
  <Characters>88251</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Фанзиль</cp:lastModifiedBy>
  <cp:revision>2</cp:revision>
  <cp:lastPrinted>2018-08-10T04:03:00Z</cp:lastPrinted>
  <dcterms:created xsi:type="dcterms:W3CDTF">2019-06-16T02:45:00Z</dcterms:created>
  <dcterms:modified xsi:type="dcterms:W3CDTF">2019-06-16T02:45:00Z</dcterms:modified>
</cp:coreProperties>
</file>